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627F9" w14:textId="512B6135" w:rsidR="009850B6" w:rsidRPr="007B504E" w:rsidRDefault="00833BEC" w:rsidP="004F1CE2">
      <w:pPr>
        <w:pStyle w:val="Heading2"/>
        <w:jc w:val="center"/>
        <w:rPr>
          <w:rFonts w:ascii="Arial" w:hAnsi="Arial" w:cs="Arial"/>
          <w:color w:val="1300C1" w:themeColor="accent6"/>
          <w:sz w:val="32"/>
          <w:szCs w:val="32"/>
        </w:rPr>
      </w:pPr>
      <w:r w:rsidRPr="007B504E">
        <w:rPr>
          <w:rFonts w:ascii="Arial" w:hAnsi="Arial" w:cs="Arial"/>
          <w:color w:val="1300C1" w:themeColor="accent6"/>
          <w:sz w:val="32"/>
          <w:szCs w:val="32"/>
        </w:rPr>
        <w:t>Role D</w:t>
      </w:r>
      <w:r w:rsidR="00AE4DE6" w:rsidRPr="007B504E">
        <w:rPr>
          <w:rFonts w:ascii="Arial" w:hAnsi="Arial" w:cs="Arial"/>
          <w:color w:val="1300C1" w:themeColor="accent6"/>
          <w:sz w:val="32"/>
          <w:szCs w:val="32"/>
        </w:rPr>
        <w:t>escription:</w:t>
      </w:r>
      <w:r w:rsidRPr="007B504E">
        <w:rPr>
          <w:rFonts w:ascii="Arial" w:hAnsi="Arial" w:cs="Arial"/>
          <w:color w:val="1300C1" w:themeColor="accent6"/>
          <w:sz w:val="32"/>
          <w:szCs w:val="32"/>
        </w:rPr>
        <w:t xml:space="preserve"> </w:t>
      </w:r>
      <w:r w:rsidR="00E86644" w:rsidRPr="00E86644">
        <w:rPr>
          <w:rFonts w:ascii="Arial" w:hAnsi="Arial" w:cs="Arial"/>
          <w:color w:val="1300C1" w:themeColor="accent6"/>
          <w:sz w:val="32"/>
          <w:szCs w:val="32"/>
        </w:rPr>
        <w:t>Carers Peer Support Volunteer</w:t>
      </w:r>
    </w:p>
    <w:p w14:paraId="672A6659" w14:textId="77777777" w:rsidR="009850B6" w:rsidRPr="000C1474" w:rsidRDefault="009850B6" w:rsidP="009850B6">
      <w:pPr>
        <w:rPr>
          <w:rFonts w:ascii="Arial" w:hAnsi="Arial" w:cs="Arial"/>
          <w:sz w:val="2"/>
        </w:rPr>
      </w:pPr>
    </w:p>
    <w:p w14:paraId="4A6672A4" w14:textId="77777777" w:rsidR="00E86644" w:rsidRDefault="00991AF0" w:rsidP="00E00FFD">
      <w:pPr>
        <w:rPr>
          <w:rFonts w:ascii="Arial" w:hAnsi="Arial" w:cs="Arial"/>
          <w:b/>
        </w:rPr>
      </w:pPr>
      <w:r w:rsidRPr="000C1474">
        <w:rPr>
          <w:rFonts w:ascii="Arial" w:hAnsi="Arial" w:cs="Arial"/>
          <w:b/>
        </w:rPr>
        <w:t xml:space="preserve">Responsible to: </w:t>
      </w:r>
      <w:r w:rsidR="00E86644" w:rsidRPr="00E86644">
        <w:rPr>
          <w:rFonts w:ascii="Arial" w:hAnsi="Arial" w:cs="Arial"/>
        </w:rPr>
        <w:t>Carers Peer Support Coordinator</w:t>
      </w:r>
      <w:r w:rsidR="00E86644" w:rsidRPr="00E86644">
        <w:rPr>
          <w:rFonts w:ascii="Arial" w:hAnsi="Arial" w:cs="Arial"/>
          <w:b/>
        </w:rPr>
        <w:t xml:space="preserve"> </w:t>
      </w:r>
    </w:p>
    <w:p w14:paraId="0EA2FF4A" w14:textId="3A066A0C" w:rsidR="009850B6" w:rsidRPr="000C1474" w:rsidRDefault="009850B6" w:rsidP="00E00FFD">
      <w:pPr>
        <w:rPr>
          <w:rFonts w:ascii="Arial" w:hAnsi="Arial" w:cs="Arial"/>
          <w:b/>
        </w:rPr>
      </w:pPr>
      <w:r w:rsidRPr="000C1474">
        <w:rPr>
          <w:rFonts w:ascii="Arial" w:hAnsi="Arial" w:cs="Arial"/>
          <w:b/>
        </w:rPr>
        <w:t xml:space="preserve">Time commitment: </w:t>
      </w:r>
      <w:r w:rsidR="00E86644" w:rsidRPr="00E86644">
        <w:rPr>
          <w:rFonts w:ascii="Arial" w:hAnsi="Arial" w:cs="Arial"/>
        </w:rPr>
        <w:t xml:space="preserve">2 hours a week (or more) and a minimum </w:t>
      </w:r>
      <w:proofErr w:type="gramStart"/>
      <w:r w:rsidR="00E86644" w:rsidRPr="00E86644">
        <w:rPr>
          <w:rFonts w:ascii="Arial" w:hAnsi="Arial" w:cs="Arial"/>
        </w:rPr>
        <w:t>6 month</w:t>
      </w:r>
      <w:proofErr w:type="gramEnd"/>
      <w:r w:rsidR="00E86644" w:rsidRPr="00E86644">
        <w:rPr>
          <w:rFonts w:ascii="Arial" w:hAnsi="Arial" w:cs="Arial"/>
        </w:rPr>
        <w:t xml:space="preserve"> commitment</w:t>
      </w:r>
    </w:p>
    <w:p w14:paraId="766DEE54" w14:textId="6E80FA2B" w:rsidR="009850B6" w:rsidRPr="000C1474" w:rsidRDefault="009850B6" w:rsidP="00E00FFD">
      <w:pPr>
        <w:rPr>
          <w:rFonts w:ascii="Arial" w:hAnsi="Arial" w:cs="Arial"/>
          <w:b/>
        </w:rPr>
      </w:pPr>
      <w:r w:rsidRPr="000C1474">
        <w:rPr>
          <w:rFonts w:ascii="Arial" w:hAnsi="Arial" w:cs="Arial"/>
          <w:b/>
        </w:rPr>
        <w:t xml:space="preserve">Location: </w:t>
      </w:r>
      <w:r w:rsidR="00E86644" w:rsidRPr="00E86644">
        <w:rPr>
          <w:rFonts w:ascii="Arial" w:hAnsi="Arial" w:cs="Arial"/>
        </w:rPr>
        <w:t>You can volunteer remotely over the phone, online (like on Zoom), in person at one of our Wellbeing Centres, or a mix that works for you.</w:t>
      </w:r>
    </w:p>
    <w:p w14:paraId="2AFB3241" w14:textId="77777777" w:rsidR="009850B6" w:rsidRPr="000C1474" w:rsidRDefault="00514E7A" w:rsidP="009850B6">
      <w:pPr>
        <w:jc w:val="both"/>
        <w:rPr>
          <w:rFonts w:ascii="Arial" w:hAnsi="Arial" w:cs="Arial"/>
          <w:b/>
        </w:rPr>
      </w:pPr>
      <w:r w:rsidRPr="000C1474">
        <w:rPr>
          <w:rFonts w:ascii="Arial" w:hAnsi="Arial" w:cs="Arial"/>
          <w:b/>
        </w:rPr>
        <w:t>Who we are:</w:t>
      </w:r>
      <w:r w:rsidR="009850B6" w:rsidRPr="000C1474">
        <w:rPr>
          <w:rFonts w:ascii="Arial" w:hAnsi="Arial" w:cs="Arial"/>
          <w:b/>
        </w:rPr>
        <w:t xml:space="preserve">  </w:t>
      </w:r>
    </w:p>
    <w:p w14:paraId="2AE47D08" w14:textId="1D33F3D4" w:rsidR="00E86644" w:rsidRPr="00E86644" w:rsidRDefault="00E86644" w:rsidP="00E86644">
      <w:pPr>
        <w:jc w:val="both"/>
        <w:rPr>
          <w:rFonts w:ascii="Arial" w:hAnsi="Arial" w:cs="Arial"/>
        </w:rPr>
      </w:pPr>
      <w:r w:rsidRPr="00E86644">
        <w:rPr>
          <w:rFonts w:ascii="Arial" w:hAnsi="Arial" w:cs="Arial"/>
        </w:rPr>
        <w:t>We deliver essential mental health support in Hertfordshire, providing a diverse range of services from our eight centres and other locations across the county.</w:t>
      </w:r>
      <w:r>
        <w:rPr>
          <w:rFonts w:ascii="Arial" w:hAnsi="Arial" w:cs="Arial"/>
        </w:rPr>
        <w:t xml:space="preserve"> </w:t>
      </w:r>
      <w:r w:rsidRPr="00E86644">
        <w:rPr>
          <w:rFonts w:ascii="Arial" w:hAnsi="Arial" w:cs="Arial"/>
        </w:rPr>
        <w:t xml:space="preserve">Funded locally, our services are available to all residents in Hertfordshire over the age of 18 and we offer separate services for </w:t>
      </w:r>
      <w:proofErr w:type="gramStart"/>
      <w:r w:rsidRPr="00E86644">
        <w:rPr>
          <w:rFonts w:ascii="Arial" w:hAnsi="Arial" w:cs="Arial"/>
        </w:rPr>
        <w:t>5-18 year olds</w:t>
      </w:r>
      <w:proofErr w:type="gramEnd"/>
      <w:r w:rsidRPr="00E86644">
        <w:rPr>
          <w:rFonts w:ascii="Arial" w:hAnsi="Arial" w:cs="Arial"/>
        </w:rPr>
        <w:t>.</w:t>
      </w:r>
      <w:r>
        <w:rPr>
          <w:rFonts w:ascii="Arial" w:hAnsi="Arial" w:cs="Arial"/>
        </w:rPr>
        <w:t xml:space="preserve"> </w:t>
      </w:r>
      <w:r w:rsidRPr="00E86644">
        <w:rPr>
          <w:rFonts w:ascii="Arial" w:hAnsi="Arial" w:cs="Arial"/>
        </w:rPr>
        <w:t xml:space="preserve">We help individuals experiencing mental ill health to make choices, find their solutions, build </w:t>
      </w:r>
      <w:proofErr w:type="gramStart"/>
      <w:r w:rsidRPr="00E86644">
        <w:rPr>
          <w:rFonts w:ascii="Arial" w:hAnsi="Arial" w:cs="Arial"/>
        </w:rPr>
        <w:t>resilience</w:t>
      </w:r>
      <w:proofErr w:type="gramEnd"/>
      <w:r w:rsidRPr="00E86644">
        <w:rPr>
          <w:rFonts w:ascii="Arial" w:hAnsi="Arial" w:cs="Arial"/>
        </w:rPr>
        <w:t xml:space="preserve"> and manage their wellbeing. We offer opportunities for individuals to get support to allow them to recover from or live with mental ill health.</w:t>
      </w:r>
    </w:p>
    <w:p w14:paraId="179A8521" w14:textId="77777777" w:rsidR="00E86644" w:rsidRDefault="00E86644" w:rsidP="009850B6">
      <w:pPr>
        <w:jc w:val="both"/>
        <w:rPr>
          <w:rFonts w:ascii="Arial" w:hAnsi="Arial" w:cs="Arial"/>
          <w:b/>
        </w:rPr>
      </w:pPr>
    </w:p>
    <w:p w14:paraId="49EB719F" w14:textId="09518651" w:rsidR="009850B6" w:rsidRPr="000C1474" w:rsidRDefault="009850B6" w:rsidP="009850B6">
      <w:pPr>
        <w:jc w:val="both"/>
        <w:rPr>
          <w:rFonts w:ascii="Arial" w:hAnsi="Arial" w:cs="Arial"/>
          <w:b/>
        </w:rPr>
      </w:pPr>
      <w:r w:rsidRPr="000C1474">
        <w:rPr>
          <w:rFonts w:ascii="Arial" w:hAnsi="Arial" w:cs="Arial"/>
          <w:b/>
        </w:rPr>
        <w:t xml:space="preserve">Purpose of role:  </w:t>
      </w:r>
    </w:p>
    <w:p w14:paraId="179E547C" w14:textId="77777777" w:rsidR="00E86644" w:rsidRPr="00E86644" w:rsidRDefault="00E86644" w:rsidP="00E86644">
      <w:pPr>
        <w:jc w:val="both"/>
        <w:rPr>
          <w:rFonts w:ascii="Arial" w:hAnsi="Arial" w:cs="Arial"/>
        </w:rPr>
      </w:pPr>
      <w:r w:rsidRPr="00E86644">
        <w:rPr>
          <w:rFonts w:ascii="Arial" w:hAnsi="Arial" w:cs="Arial"/>
        </w:rPr>
        <w:t>Being an unpaid carer can sometimes feel lonely and challenging. It can affect your wellbeing, mental health, and social life. We know how important it is for carers to get support too.</w:t>
      </w:r>
    </w:p>
    <w:p w14:paraId="301BCA80" w14:textId="77777777" w:rsidR="00E86644" w:rsidRPr="00E86644" w:rsidRDefault="00E86644" w:rsidP="00E86644">
      <w:pPr>
        <w:jc w:val="both"/>
        <w:rPr>
          <w:rFonts w:ascii="Arial" w:hAnsi="Arial" w:cs="Arial"/>
        </w:rPr>
      </w:pPr>
      <w:r w:rsidRPr="00E86644">
        <w:rPr>
          <w:rFonts w:ascii="Arial" w:hAnsi="Arial" w:cs="Arial"/>
        </w:rPr>
        <w:t xml:space="preserve">Our volunteers offer a safe place for unpaid carers to talk about their feelings and what’s happening in their lives. We help carers through their challenges </w:t>
      </w:r>
      <w:proofErr w:type="gramStart"/>
      <w:r w:rsidRPr="00E86644">
        <w:rPr>
          <w:rFonts w:ascii="Arial" w:hAnsi="Arial" w:cs="Arial"/>
        </w:rPr>
        <w:t>and also</w:t>
      </w:r>
      <w:proofErr w:type="gramEnd"/>
      <w:r w:rsidRPr="00E86644">
        <w:rPr>
          <w:rFonts w:ascii="Arial" w:hAnsi="Arial" w:cs="Arial"/>
        </w:rPr>
        <w:t xml:space="preserve"> encourage them to think about their own needs and the support they could use.</w:t>
      </w:r>
    </w:p>
    <w:p w14:paraId="353465D8" w14:textId="77777777" w:rsidR="00E86644" w:rsidRPr="00E86644" w:rsidRDefault="00E86644" w:rsidP="00E86644">
      <w:pPr>
        <w:jc w:val="both"/>
        <w:rPr>
          <w:rFonts w:ascii="Arial" w:hAnsi="Arial" w:cs="Arial"/>
        </w:rPr>
      </w:pPr>
      <w:r w:rsidRPr="00E86644">
        <w:rPr>
          <w:rFonts w:ascii="Arial" w:hAnsi="Arial" w:cs="Arial"/>
        </w:rPr>
        <w:t>We are looking for volunteers who have experience as an unpaid carer or have faced their own mental health struggles. You’ll understand how this can affect a person’s life and wellbeing.</w:t>
      </w:r>
    </w:p>
    <w:p w14:paraId="3633E50A" w14:textId="77777777" w:rsidR="00E86644" w:rsidRPr="00E86644" w:rsidRDefault="00E86644" w:rsidP="00E86644">
      <w:pPr>
        <w:jc w:val="both"/>
        <w:rPr>
          <w:rFonts w:ascii="Arial" w:hAnsi="Arial" w:cs="Arial"/>
        </w:rPr>
      </w:pPr>
      <w:r w:rsidRPr="00E86644">
        <w:rPr>
          <w:rFonts w:ascii="Arial" w:hAnsi="Arial" w:cs="Arial"/>
        </w:rPr>
        <w:t>To become a volunteer, you’ll need to complete our one-day Volunteer Selection Training programme.</w:t>
      </w:r>
    </w:p>
    <w:p w14:paraId="7FE674BD" w14:textId="77777777" w:rsidR="00E86644" w:rsidRPr="00E86644" w:rsidRDefault="00E86644" w:rsidP="00E86644">
      <w:pPr>
        <w:jc w:val="both"/>
        <w:rPr>
          <w:rFonts w:ascii="Arial" w:hAnsi="Arial" w:cs="Arial"/>
        </w:rPr>
      </w:pPr>
      <w:r w:rsidRPr="00E86644">
        <w:rPr>
          <w:rFonts w:ascii="Arial" w:hAnsi="Arial" w:cs="Arial"/>
        </w:rPr>
        <w:t xml:space="preserve">Key qualities for volunteers include patience, understanding, empathy and good listening skills, so you can really hear what our </w:t>
      </w:r>
      <w:proofErr w:type="spellStart"/>
      <w:r w:rsidRPr="00E86644">
        <w:rPr>
          <w:rFonts w:ascii="Arial" w:hAnsi="Arial" w:cs="Arial"/>
        </w:rPr>
        <w:t>carers</w:t>
      </w:r>
      <w:proofErr w:type="spellEnd"/>
      <w:r w:rsidRPr="00E86644">
        <w:rPr>
          <w:rFonts w:ascii="Arial" w:hAnsi="Arial" w:cs="Arial"/>
        </w:rPr>
        <w:t xml:space="preserve"> are going through.</w:t>
      </w:r>
    </w:p>
    <w:p w14:paraId="6871AEEA" w14:textId="77777777" w:rsidR="00E86644" w:rsidRDefault="00E86644" w:rsidP="00514E7A">
      <w:pPr>
        <w:jc w:val="both"/>
        <w:rPr>
          <w:rFonts w:ascii="Arial" w:hAnsi="Arial" w:cs="Arial"/>
          <w:b/>
        </w:rPr>
      </w:pPr>
    </w:p>
    <w:p w14:paraId="51ABD971" w14:textId="1DF20334" w:rsidR="003368D0" w:rsidRPr="000C1474" w:rsidRDefault="003368D0" w:rsidP="00514E7A">
      <w:pPr>
        <w:jc w:val="both"/>
        <w:rPr>
          <w:rFonts w:ascii="Arial" w:hAnsi="Arial" w:cs="Arial"/>
          <w:b/>
        </w:rPr>
      </w:pPr>
      <w:r w:rsidRPr="000C1474">
        <w:rPr>
          <w:rFonts w:ascii="Arial" w:hAnsi="Arial" w:cs="Arial"/>
          <w:b/>
        </w:rPr>
        <w:t>Main tasks:</w:t>
      </w:r>
    </w:p>
    <w:p w14:paraId="78856C2C" w14:textId="77777777" w:rsidR="00E86644" w:rsidRDefault="00E86644" w:rsidP="00E86644">
      <w:pPr>
        <w:pStyle w:val="ListParagraph"/>
        <w:numPr>
          <w:ilvl w:val="0"/>
          <w:numId w:val="6"/>
        </w:numPr>
        <w:jc w:val="both"/>
        <w:rPr>
          <w:rFonts w:ascii="Arial" w:hAnsi="Arial" w:cs="Arial"/>
        </w:rPr>
      </w:pPr>
      <w:r w:rsidRPr="00E86644">
        <w:rPr>
          <w:rFonts w:ascii="Arial" w:hAnsi="Arial" w:cs="Arial"/>
        </w:rPr>
        <w:t xml:space="preserve">Give weekly 1-to-1 support to carers via phone, online, or </w:t>
      </w:r>
      <w:proofErr w:type="gramStart"/>
      <w:r w:rsidRPr="00E86644">
        <w:rPr>
          <w:rFonts w:ascii="Arial" w:hAnsi="Arial" w:cs="Arial"/>
        </w:rPr>
        <w:t>face-to-face</w:t>
      </w:r>
      <w:proofErr w:type="gramEnd"/>
    </w:p>
    <w:p w14:paraId="535CB427" w14:textId="77777777" w:rsidR="00E86644" w:rsidRDefault="00E86644" w:rsidP="00E86644">
      <w:pPr>
        <w:pStyle w:val="ListParagraph"/>
        <w:numPr>
          <w:ilvl w:val="0"/>
          <w:numId w:val="6"/>
        </w:numPr>
        <w:jc w:val="both"/>
        <w:rPr>
          <w:rFonts w:ascii="Arial" w:hAnsi="Arial" w:cs="Arial"/>
        </w:rPr>
      </w:pPr>
      <w:r w:rsidRPr="00E86644">
        <w:rPr>
          <w:rFonts w:ascii="Arial" w:hAnsi="Arial" w:cs="Arial"/>
        </w:rPr>
        <w:t xml:space="preserve">Keep records updated in our </w:t>
      </w:r>
      <w:proofErr w:type="gramStart"/>
      <w:r w:rsidRPr="00E86644">
        <w:rPr>
          <w:rFonts w:ascii="Arial" w:hAnsi="Arial" w:cs="Arial"/>
        </w:rPr>
        <w:t>database</w:t>
      </w:r>
      <w:proofErr w:type="gramEnd"/>
    </w:p>
    <w:p w14:paraId="6FEF5B49" w14:textId="77777777" w:rsidR="00E86644" w:rsidRDefault="00E86644" w:rsidP="00E86644">
      <w:pPr>
        <w:pStyle w:val="ListParagraph"/>
        <w:numPr>
          <w:ilvl w:val="0"/>
          <w:numId w:val="6"/>
        </w:numPr>
        <w:jc w:val="both"/>
        <w:rPr>
          <w:rFonts w:ascii="Arial" w:hAnsi="Arial" w:cs="Arial"/>
        </w:rPr>
      </w:pPr>
      <w:r w:rsidRPr="00E86644">
        <w:rPr>
          <w:rFonts w:ascii="Arial" w:hAnsi="Arial" w:cs="Arial"/>
        </w:rPr>
        <w:t>Share any concerns with the Service Coordinator</w:t>
      </w:r>
    </w:p>
    <w:p w14:paraId="1F54E8B5" w14:textId="77777777" w:rsidR="00E86644" w:rsidRDefault="00E86644" w:rsidP="00E86644">
      <w:pPr>
        <w:pStyle w:val="ListParagraph"/>
        <w:numPr>
          <w:ilvl w:val="0"/>
          <w:numId w:val="6"/>
        </w:numPr>
        <w:jc w:val="both"/>
        <w:rPr>
          <w:rFonts w:ascii="Arial" w:hAnsi="Arial" w:cs="Arial"/>
        </w:rPr>
      </w:pPr>
      <w:r w:rsidRPr="00E86644">
        <w:rPr>
          <w:rFonts w:ascii="Arial" w:hAnsi="Arial" w:cs="Arial"/>
        </w:rPr>
        <w:t xml:space="preserve">Attend regular </w:t>
      </w:r>
      <w:proofErr w:type="gramStart"/>
      <w:r w:rsidRPr="00E86644">
        <w:rPr>
          <w:rFonts w:ascii="Arial" w:hAnsi="Arial" w:cs="Arial"/>
        </w:rPr>
        <w:t>catch-ups</w:t>
      </w:r>
      <w:proofErr w:type="gramEnd"/>
      <w:r w:rsidRPr="00E86644">
        <w:rPr>
          <w:rFonts w:ascii="Arial" w:hAnsi="Arial" w:cs="Arial"/>
        </w:rPr>
        <w:t xml:space="preserve"> with the Service Coordinator</w:t>
      </w:r>
    </w:p>
    <w:p w14:paraId="04C20F68" w14:textId="7AFEE2EF" w:rsidR="00E86644" w:rsidRPr="00E86644" w:rsidRDefault="00E86644" w:rsidP="00E86644">
      <w:pPr>
        <w:pStyle w:val="ListParagraph"/>
        <w:numPr>
          <w:ilvl w:val="0"/>
          <w:numId w:val="6"/>
        </w:numPr>
        <w:jc w:val="both"/>
        <w:rPr>
          <w:rFonts w:ascii="Arial" w:hAnsi="Arial" w:cs="Arial"/>
        </w:rPr>
      </w:pPr>
      <w:r w:rsidRPr="00E86644">
        <w:rPr>
          <w:rFonts w:ascii="Arial" w:hAnsi="Arial" w:cs="Arial"/>
        </w:rPr>
        <w:t xml:space="preserve">Join regular online support sessions with other </w:t>
      </w:r>
      <w:proofErr w:type="gramStart"/>
      <w:r w:rsidRPr="00E86644">
        <w:rPr>
          <w:rFonts w:ascii="Arial" w:hAnsi="Arial" w:cs="Arial"/>
        </w:rPr>
        <w:t>volunteers</w:t>
      </w:r>
      <w:proofErr w:type="gramEnd"/>
    </w:p>
    <w:p w14:paraId="43B76DC2" w14:textId="77777777" w:rsidR="00E86644" w:rsidRDefault="00E86644" w:rsidP="00311009">
      <w:pPr>
        <w:jc w:val="both"/>
        <w:rPr>
          <w:rFonts w:ascii="Arial" w:hAnsi="Arial" w:cs="Arial"/>
          <w:b/>
        </w:rPr>
      </w:pPr>
    </w:p>
    <w:p w14:paraId="611116A6" w14:textId="1770213A" w:rsidR="00514E7A" w:rsidRPr="000C1474" w:rsidRDefault="00311009" w:rsidP="00311009">
      <w:pPr>
        <w:jc w:val="both"/>
        <w:rPr>
          <w:rFonts w:ascii="Arial" w:hAnsi="Arial" w:cs="Arial"/>
          <w:b/>
        </w:rPr>
      </w:pPr>
      <w:r w:rsidRPr="000C1474">
        <w:rPr>
          <w:rFonts w:ascii="Arial" w:hAnsi="Arial" w:cs="Arial"/>
          <w:b/>
        </w:rPr>
        <w:lastRenderedPageBreak/>
        <w:t>What we are looking for:</w:t>
      </w:r>
    </w:p>
    <w:p w14:paraId="20CA4E46" w14:textId="77777777" w:rsidR="00E86644" w:rsidRDefault="00E86644" w:rsidP="00E86644">
      <w:pPr>
        <w:pStyle w:val="ListParagraph"/>
        <w:numPr>
          <w:ilvl w:val="0"/>
          <w:numId w:val="7"/>
        </w:numPr>
        <w:jc w:val="both"/>
        <w:rPr>
          <w:rFonts w:ascii="Arial" w:hAnsi="Arial" w:cs="Arial"/>
        </w:rPr>
      </w:pPr>
      <w:r w:rsidRPr="00E86644">
        <w:rPr>
          <w:rFonts w:ascii="Arial" w:hAnsi="Arial" w:cs="Arial"/>
        </w:rPr>
        <w:t xml:space="preserve">A lived experience of being a Carer ideal, but not </w:t>
      </w:r>
      <w:proofErr w:type="gramStart"/>
      <w:r w:rsidRPr="00E86644">
        <w:rPr>
          <w:rFonts w:ascii="Arial" w:hAnsi="Arial" w:cs="Arial"/>
        </w:rPr>
        <w:t>essential</w:t>
      </w:r>
      <w:proofErr w:type="gramEnd"/>
    </w:p>
    <w:p w14:paraId="3E7B520E" w14:textId="77777777" w:rsidR="00E86644" w:rsidRDefault="00E86644" w:rsidP="00E86644">
      <w:pPr>
        <w:pStyle w:val="ListParagraph"/>
        <w:numPr>
          <w:ilvl w:val="0"/>
          <w:numId w:val="7"/>
        </w:numPr>
        <w:jc w:val="both"/>
        <w:rPr>
          <w:rFonts w:ascii="Arial" w:hAnsi="Arial" w:cs="Arial"/>
        </w:rPr>
      </w:pPr>
      <w:r w:rsidRPr="00E86644">
        <w:rPr>
          <w:rFonts w:ascii="Arial" w:hAnsi="Arial" w:cs="Arial"/>
        </w:rPr>
        <w:t xml:space="preserve">Someone who is compassionate, patient, empathic and able to understand the struggles a Carer can </w:t>
      </w:r>
      <w:proofErr w:type="gramStart"/>
      <w:r w:rsidRPr="00E86644">
        <w:rPr>
          <w:rFonts w:ascii="Arial" w:hAnsi="Arial" w:cs="Arial"/>
        </w:rPr>
        <w:t>experience</w:t>
      </w:r>
      <w:proofErr w:type="gramEnd"/>
    </w:p>
    <w:p w14:paraId="46198F89" w14:textId="77777777" w:rsidR="00E86644" w:rsidRDefault="00E86644" w:rsidP="00E86644">
      <w:pPr>
        <w:pStyle w:val="ListParagraph"/>
        <w:numPr>
          <w:ilvl w:val="0"/>
          <w:numId w:val="7"/>
        </w:numPr>
        <w:jc w:val="both"/>
        <w:rPr>
          <w:rFonts w:ascii="Arial" w:hAnsi="Arial" w:cs="Arial"/>
        </w:rPr>
      </w:pPr>
      <w:r w:rsidRPr="00E86644">
        <w:rPr>
          <w:rFonts w:ascii="Arial" w:hAnsi="Arial" w:cs="Arial"/>
        </w:rPr>
        <w:t xml:space="preserve">Good communication and listening </w:t>
      </w:r>
      <w:proofErr w:type="gramStart"/>
      <w:r w:rsidRPr="00E86644">
        <w:rPr>
          <w:rFonts w:ascii="Arial" w:hAnsi="Arial" w:cs="Arial"/>
        </w:rPr>
        <w:t>skills</w:t>
      </w:r>
      <w:proofErr w:type="gramEnd"/>
    </w:p>
    <w:p w14:paraId="405DD0B6" w14:textId="77777777" w:rsidR="00E86644" w:rsidRDefault="00E86644" w:rsidP="00E86644">
      <w:pPr>
        <w:pStyle w:val="ListParagraph"/>
        <w:numPr>
          <w:ilvl w:val="0"/>
          <w:numId w:val="7"/>
        </w:numPr>
        <w:jc w:val="both"/>
        <w:rPr>
          <w:rFonts w:ascii="Arial" w:hAnsi="Arial" w:cs="Arial"/>
        </w:rPr>
      </w:pPr>
      <w:r w:rsidRPr="00E86644">
        <w:rPr>
          <w:rFonts w:ascii="Arial" w:hAnsi="Arial" w:cs="Arial"/>
        </w:rPr>
        <w:t>Friendly and approachable manner</w:t>
      </w:r>
    </w:p>
    <w:p w14:paraId="5DB9A9BE" w14:textId="77777777" w:rsidR="00E86644" w:rsidRDefault="00E86644" w:rsidP="00E86644">
      <w:pPr>
        <w:pStyle w:val="ListParagraph"/>
        <w:numPr>
          <w:ilvl w:val="0"/>
          <w:numId w:val="7"/>
        </w:numPr>
        <w:jc w:val="both"/>
        <w:rPr>
          <w:rFonts w:ascii="Arial" w:hAnsi="Arial" w:cs="Arial"/>
        </w:rPr>
      </w:pPr>
      <w:r w:rsidRPr="00E86644">
        <w:rPr>
          <w:rFonts w:ascii="Arial" w:hAnsi="Arial" w:cs="Arial"/>
        </w:rPr>
        <w:t xml:space="preserve">Willing to learn new </w:t>
      </w:r>
      <w:proofErr w:type="gramStart"/>
      <w:r w:rsidRPr="00E86644">
        <w:rPr>
          <w:rFonts w:ascii="Arial" w:hAnsi="Arial" w:cs="Arial"/>
        </w:rPr>
        <w:t>skills</w:t>
      </w:r>
      <w:proofErr w:type="gramEnd"/>
    </w:p>
    <w:p w14:paraId="241A84C9" w14:textId="77777777" w:rsidR="00E86644" w:rsidRDefault="00E86644" w:rsidP="00E86644">
      <w:pPr>
        <w:pStyle w:val="ListParagraph"/>
        <w:numPr>
          <w:ilvl w:val="0"/>
          <w:numId w:val="7"/>
        </w:numPr>
        <w:jc w:val="both"/>
        <w:rPr>
          <w:rFonts w:ascii="Arial" w:hAnsi="Arial" w:cs="Arial"/>
        </w:rPr>
      </w:pPr>
      <w:r w:rsidRPr="00E86644">
        <w:rPr>
          <w:rFonts w:ascii="Arial" w:hAnsi="Arial" w:cs="Arial"/>
        </w:rPr>
        <w:t>Open minded and confident</w:t>
      </w:r>
    </w:p>
    <w:p w14:paraId="23E2FCF5" w14:textId="466176E2" w:rsidR="00E86644" w:rsidRPr="00E86644" w:rsidRDefault="00E86644" w:rsidP="00E86644">
      <w:pPr>
        <w:pStyle w:val="ListParagraph"/>
        <w:numPr>
          <w:ilvl w:val="0"/>
          <w:numId w:val="7"/>
        </w:numPr>
        <w:jc w:val="both"/>
        <w:rPr>
          <w:rFonts w:ascii="Arial" w:hAnsi="Arial" w:cs="Arial"/>
        </w:rPr>
      </w:pPr>
      <w:r w:rsidRPr="00E86644">
        <w:rPr>
          <w:rFonts w:ascii="Arial" w:hAnsi="Arial" w:cs="Arial"/>
        </w:rPr>
        <w:t xml:space="preserve">Able to work in a personalised way with each </w:t>
      </w:r>
      <w:proofErr w:type="gramStart"/>
      <w:r w:rsidRPr="00E86644">
        <w:rPr>
          <w:rFonts w:ascii="Arial" w:hAnsi="Arial" w:cs="Arial"/>
        </w:rPr>
        <w:t>Carer</w:t>
      </w:r>
      <w:proofErr w:type="gramEnd"/>
    </w:p>
    <w:p w14:paraId="4EC034AE" w14:textId="77777777" w:rsidR="00E86644" w:rsidRDefault="00E86644" w:rsidP="00E86644">
      <w:pPr>
        <w:pStyle w:val="NormalWeb"/>
        <w:rPr>
          <w:rFonts w:ascii="Arial" w:hAnsi="Arial" w:cs="Arial"/>
          <w:b/>
          <w:bCs/>
          <w:color w:val="000000"/>
          <w:sz w:val="22"/>
          <w:szCs w:val="22"/>
        </w:rPr>
      </w:pPr>
      <w:r w:rsidRPr="00E86644">
        <w:rPr>
          <w:rFonts w:ascii="Arial" w:hAnsi="Arial" w:cs="Arial"/>
          <w:b/>
          <w:bCs/>
          <w:color w:val="000000"/>
          <w:sz w:val="22"/>
          <w:szCs w:val="22"/>
        </w:rPr>
        <w:t>Benefits of Volunteering</w:t>
      </w:r>
    </w:p>
    <w:p w14:paraId="16D28720" w14:textId="77777777" w:rsidR="00E86644" w:rsidRDefault="00E86644" w:rsidP="00E86644">
      <w:pPr>
        <w:pStyle w:val="NormalWeb"/>
        <w:numPr>
          <w:ilvl w:val="0"/>
          <w:numId w:val="8"/>
        </w:numPr>
        <w:rPr>
          <w:rFonts w:ascii="Arial" w:hAnsi="Arial" w:cs="Arial"/>
          <w:b/>
          <w:bCs/>
          <w:color w:val="000000"/>
          <w:sz w:val="22"/>
          <w:szCs w:val="22"/>
        </w:rPr>
      </w:pPr>
      <w:r w:rsidRPr="00E86644">
        <w:rPr>
          <w:rFonts w:ascii="Arial" w:hAnsi="Arial" w:cs="Arial"/>
          <w:color w:val="000000"/>
          <w:sz w:val="22"/>
          <w:szCs w:val="22"/>
        </w:rPr>
        <w:t xml:space="preserve">Give weekly 1-to-1 support to carers via phone, online, or </w:t>
      </w:r>
      <w:proofErr w:type="gramStart"/>
      <w:r w:rsidRPr="00E86644">
        <w:rPr>
          <w:rFonts w:ascii="Arial" w:hAnsi="Arial" w:cs="Arial"/>
          <w:color w:val="000000"/>
          <w:sz w:val="22"/>
          <w:szCs w:val="22"/>
        </w:rPr>
        <w:t>face-to-</w:t>
      </w:r>
      <w:proofErr w:type="spellStart"/>
      <w:r w:rsidRPr="00E86644">
        <w:rPr>
          <w:rFonts w:ascii="Arial" w:hAnsi="Arial" w:cs="Arial"/>
          <w:color w:val="000000"/>
          <w:sz w:val="22"/>
          <w:szCs w:val="22"/>
        </w:rPr>
        <w:t>face</w:t>
      </w:r>
      <w:proofErr w:type="spellEnd"/>
      <w:proofErr w:type="gramEnd"/>
    </w:p>
    <w:p w14:paraId="7455F4C9" w14:textId="77777777" w:rsidR="00E86644" w:rsidRDefault="00E86644" w:rsidP="00E86644">
      <w:pPr>
        <w:pStyle w:val="NormalWeb"/>
        <w:numPr>
          <w:ilvl w:val="0"/>
          <w:numId w:val="8"/>
        </w:numPr>
        <w:rPr>
          <w:rFonts w:ascii="Arial" w:hAnsi="Arial" w:cs="Arial"/>
          <w:b/>
          <w:bCs/>
          <w:color w:val="000000"/>
          <w:sz w:val="22"/>
          <w:szCs w:val="22"/>
        </w:rPr>
      </w:pPr>
      <w:r w:rsidRPr="00E86644">
        <w:rPr>
          <w:rFonts w:ascii="Arial" w:hAnsi="Arial" w:cs="Arial"/>
          <w:color w:val="000000"/>
          <w:sz w:val="22"/>
          <w:szCs w:val="22"/>
        </w:rPr>
        <w:t xml:space="preserve">Keep records updated in our </w:t>
      </w:r>
      <w:proofErr w:type="gramStart"/>
      <w:r w:rsidRPr="00E86644">
        <w:rPr>
          <w:rFonts w:ascii="Arial" w:hAnsi="Arial" w:cs="Arial"/>
          <w:color w:val="000000"/>
          <w:sz w:val="22"/>
          <w:szCs w:val="22"/>
        </w:rPr>
        <w:t>database</w:t>
      </w:r>
      <w:proofErr w:type="gramEnd"/>
    </w:p>
    <w:p w14:paraId="03C29CD8" w14:textId="77777777" w:rsidR="00E86644" w:rsidRDefault="00E86644" w:rsidP="00E86644">
      <w:pPr>
        <w:pStyle w:val="NormalWeb"/>
        <w:numPr>
          <w:ilvl w:val="0"/>
          <w:numId w:val="8"/>
        </w:numPr>
        <w:rPr>
          <w:rFonts w:ascii="Arial" w:hAnsi="Arial" w:cs="Arial"/>
          <w:b/>
          <w:bCs/>
          <w:color w:val="000000"/>
          <w:sz w:val="22"/>
          <w:szCs w:val="22"/>
        </w:rPr>
      </w:pPr>
      <w:r w:rsidRPr="00E86644">
        <w:rPr>
          <w:rFonts w:ascii="Arial" w:hAnsi="Arial" w:cs="Arial"/>
          <w:color w:val="000000"/>
          <w:sz w:val="22"/>
          <w:szCs w:val="22"/>
        </w:rPr>
        <w:t>Share any concerns with the Service Coordinator</w:t>
      </w:r>
    </w:p>
    <w:p w14:paraId="16205E1B" w14:textId="77777777" w:rsidR="00E86644" w:rsidRDefault="00E86644" w:rsidP="00E86644">
      <w:pPr>
        <w:pStyle w:val="NormalWeb"/>
        <w:numPr>
          <w:ilvl w:val="0"/>
          <w:numId w:val="8"/>
        </w:numPr>
        <w:rPr>
          <w:rFonts w:ascii="Arial" w:hAnsi="Arial" w:cs="Arial"/>
          <w:b/>
          <w:bCs/>
          <w:color w:val="000000"/>
          <w:sz w:val="22"/>
          <w:szCs w:val="22"/>
        </w:rPr>
      </w:pPr>
      <w:r w:rsidRPr="00E86644">
        <w:rPr>
          <w:rFonts w:ascii="Arial" w:hAnsi="Arial" w:cs="Arial"/>
          <w:color w:val="000000"/>
          <w:sz w:val="22"/>
          <w:szCs w:val="22"/>
        </w:rPr>
        <w:t xml:space="preserve">Attend regular </w:t>
      </w:r>
      <w:proofErr w:type="gramStart"/>
      <w:r w:rsidRPr="00E86644">
        <w:rPr>
          <w:rFonts w:ascii="Arial" w:hAnsi="Arial" w:cs="Arial"/>
          <w:color w:val="000000"/>
          <w:sz w:val="22"/>
          <w:szCs w:val="22"/>
        </w:rPr>
        <w:t>catch-ups</w:t>
      </w:r>
      <w:proofErr w:type="gramEnd"/>
      <w:r w:rsidRPr="00E86644">
        <w:rPr>
          <w:rFonts w:ascii="Arial" w:hAnsi="Arial" w:cs="Arial"/>
          <w:color w:val="000000"/>
          <w:sz w:val="22"/>
          <w:szCs w:val="22"/>
        </w:rPr>
        <w:t xml:space="preserve"> with the Service Coordinator</w:t>
      </w:r>
    </w:p>
    <w:p w14:paraId="12276B41" w14:textId="4D461F02" w:rsidR="00E86644" w:rsidRPr="00E86644" w:rsidRDefault="00E86644" w:rsidP="00E86644">
      <w:pPr>
        <w:pStyle w:val="NormalWeb"/>
        <w:numPr>
          <w:ilvl w:val="0"/>
          <w:numId w:val="8"/>
        </w:numPr>
        <w:rPr>
          <w:rFonts w:ascii="Arial" w:hAnsi="Arial" w:cs="Arial"/>
          <w:b/>
          <w:bCs/>
          <w:color w:val="000000"/>
          <w:sz w:val="22"/>
          <w:szCs w:val="22"/>
        </w:rPr>
      </w:pPr>
      <w:r w:rsidRPr="00E86644">
        <w:rPr>
          <w:rFonts w:ascii="Arial" w:hAnsi="Arial" w:cs="Arial"/>
          <w:color w:val="000000"/>
          <w:sz w:val="22"/>
          <w:szCs w:val="22"/>
        </w:rPr>
        <w:t xml:space="preserve">Join regular online support sessions with other </w:t>
      </w:r>
      <w:proofErr w:type="gramStart"/>
      <w:r w:rsidRPr="00E86644">
        <w:rPr>
          <w:rFonts w:ascii="Arial" w:hAnsi="Arial" w:cs="Arial"/>
          <w:color w:val="000000"/>
          <w:sz w:val="22"/>
          <w:szCs w:val="22"/>
        </w:rPr>
        <w:t>volunteers</w:t>
      </w:r>
      <w:proofErr w:type="gramEnd"/>
    </w:p>
    <w:p w14:paraId="58EB7392" w14:textId="77777777" w:rsidR="00E86644" w:rsidRPr="00E86644" w:rsidRDefault="00E86644" w:rsidP="00E86644">
      <w:pPr>
        <w:jc w:val="both"/>
        <w:rPr>
          <w:rFonts w:ascii="Arial" w:hAnsi="Arial" w:cs="Arial"/>
        </w:rPr>
      </w:pPr>
    </w:p>
    <w:p w14:paraId="58FAE441" w14:textId="77777777" w:rsidR="00D235FB" w:rsidRPr="000C1474" w:rsidRDefault="00D235FB" w:rsidP="00D235FB">
      <w:pPr>
        <w:jc w:val="both"/>
        <w:rPr>
          <w:rFonts w:ascii="Arial" w:hAnsi="Arial" w:cs="Arial"/>
          <w:b/>
        </w:rPr>
      </w:pPr>
      <w:r w:rsidRPr="000C1474">
        <w:rPr>
          <w:rFonts w:ascii="Arial" w:hAnsi="Arial" w:cs="Arial"/>
          <w:b/>
        </w:rPr>
        <w:t>Next steps:</w:t>
      </w:r>
    </w:p>
    <w:p w14:paraId="106E95EC" w14:textId="77777777" w:rsidR="00E86644" w:rsidRPr="00E86644" w:rsidRDefault="00E86644" w:rsidP="00E86644">
      <w:pPr>
        <w:jc w:val="both"/>
        <w:rPr>
          <w:rFonts w:ascii="Arial" w:hAnsi="Arial" w:cs="Arial"/>
        </w:rPr>
      </w:pPr>
      <w:r w:rsidRPr="00E86644">
        <w:rPr>
          <w:rFonts w:ascii="Arial" w:hAnsi="Arial" w:cs="Arial"/>
        </w:rPr>
        <w:t>If you are new to volunteering with HMN and interested in this role, please complete our application form http://www.hertfordshiremind.org/join-us/volunteering/ or contact the Volunteer Team on 0203 727 3600.</w:t>
      </w:r>
    </w:p>
    <w:p w14:paraId="7D7A338E" w14:textId="77777777" w:rsidR="00E86644" w:rsidRPr="00E86644" w:rsidRDefault="00E86644" w:rsidP="00E86644">
      <w:pPr>
        <w:jc w:val="both"/>
        <w:rPr>
          <w:rFonts w:ascii="Arial" w:hAnsi="Arial" w:cs="Arial"/>
        </w:rPr>
      </w:pPr>
      <w:r w:rsidRPr="00E86644">
        <w:rPr>
          <w:rFonts w:ascii="Arial" w:hAnsi="Arial" w:cs="Arial"/>
        </w:rPr>
        <w:t>If you are a current volunteer with HMN and interested in this role, please contact carers@hertsmindnetwork.org or contact the Carers Peers Support Co-Ordinator on 02037 273600</w:t>
      </w:r>
    </w:p>
    <w:p w14:paraId="0A37501D" w14:textId="77777777" w:rsidR="00D235FB" w:rsidRPr="000C1474" w:rsidRDefault="00D235FB" w:rsidP="00D235FB">
      <w:pPr>
        <w:jc w:val="both"/>
        <w:rPr>
          <w:rFonts w:ascii="Arial" w:hAnsi="Arial" w:cs="Arial"/>
        </w:rPr>
      </w:pPr>
    </w:p>
    <w:p w14:paraId="5DAB6C7B" w14:textId="77777777" w:rsidR="00D235FB" w:rsidRPr="000C1474" w:rsidRDefault="00D235FB" w:rsidP="00D235FB">
      <w:pPr>
        <w:ind w:left="360"/>
        <w:jc w:val="both"/>
        <w:rPr>
          <w:rFonts w:ascii="Arial" w:hAnsi="Arial" w:cs="Arial"/>
        </w:rPr>
      </w:pPr>
    </w:p>
    <w:p w14:paraId="02EB378F" w14:textId="77777777" w:rsidR="00514E7A" w:rsidRPr="000C1474" w:rsidRDefault="00514E7A" w:rsidP="00E00FFD">
      <w:pPr>
        <w:rPr>
          <w:rFonts w:ascii="Arial" w:hAnsi="Arial" w:cs="Arial"/>
        </w:rPr>
      </w:pPr>
    </w:p>
    <w:p w14:paraId="6A05A809" w14:textId="77777777" w:rsidR="00514E7A" w:rsidRPr="000C1474" w:rsidRDefault="00514E7A" w:rsidP="00E00FFD">
      <w:pPr>
        <w:rPr>
          <w:rFonts w:ascii="Arial" w:hAnsi="Arial" w:cs="Arial"/>
        </w:rPr>
      </w:pPr>
    </w:p>
    <w:p w14:paraId="5A39BBE3" w14:textId="77777777" w:rsidR="00D95219" w:rsidRPr="000C1474" w:rsidRDefault="00D95219" w:rsidP="001728E0">
      <w:pPr>
        <w:rPr>
          <w:rFonts w:ascii="Arial" w:hAnsi="Arial" w:cs="Arial"/>
        </w:rPr>
      </w:pPr>
    </w:p>
    <w:sectPr w:rsidR="00D95219" w:rsidRPr="000C1474" w:rsidSect="000C1474">
      <w:headerReference w:type="default" r:id="rId11"/>
      <w:footerReference w:type="default" r:id="rId12"/>
      <w:pgSz w:w="11906" w:h="16838"/>
      <w:pgMar w:top="1440" w:right="1440" w:bottom="1440" w:left="1440" w:header="426"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C7243" w14:textId="77777777" w:rsidR="00A54550" w:rsidRDefault="00A54550">
      <w:pPr>
        <w:spacing w:after="0" w:line="240" w:lineRule="auto"/>
      </w:pPr>
      <w:r>
        <w:separator/>
      </w:r>
    </w:p>
  </w:endnote>
  <w:endnote w:type="continuationSeparator" w:id="0">
    <w:p w14:paraId="0154CD1B" w14:textId="77777777" w:rsidR="00A54550" w:rsidRDefault="00A5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4F4BC26D" w:rsidR="0069090C" w:rsidRPr="000C1474" w:rsidRDefault="50CC0D49">
    <w:pPr>
      <w:pStyle w:val="Footer"/>
      <w:jc w:val="right"/>
      <w:rPr>
        <w:rFonts w:ascii="Arial" w:hAnsi="Arial" w:cs="Arial"/>
      </w:rPr>
    </w:pPr>
    <w:r w:rsidRPr="50CC0D49">
      <w:rPr>
        <w:rFonts w:ascii="Arial" w:eastAsia="Arial" w:hAnsi="Arial" w:cs="Arial"/>
        <w:b/>
        <w:bCs/>
        <w:noProof/>
      </w:rPr>
      <w:t xml:space="preserve">HMN  244 v3  </w:t>
    </w:r>
    <w:r w:rsidRPr="50CC0D49">
      <w:rPr>
        <w:rFonts w:ascii="Calibri" w:eastAsia="Calibri" w:hAnsi="Calibri" w:cs="Calibri"/>
        <w:noProof/>
      </w:rPr>
      <w:t xml:space="preserve">        </w:t>
    </w:r>
    <w:sdt>
      <w:sdtPr>
        <w:id w:val="-395434390"/>
        <w:docPartObj>
          <w:docPartGallery w:val="Page Numbers (Bottom of Page)"/>
          <w:docPartUnique/>
        </w:docPartObj>
      </w:sdtPr>
      <w:sdtContent>
        <w:r w:rsidR="0069090C" w:rsidRPr="50CC0D49">
          <w:rPr>
            <w:rFonts w:ascii="Arial" w:hAnsi="Arial" w:cs="Arial"/>
            <w:noProof/>
          </w:rPr>
          <w:fldChar w:fldCharType="begin"/>
        </w:r>
        <w:r w:rsidR="0069090C" w:rsidRPr="50CC0D49">
          <w:rPr>
            <w:rFonts w:ascii="Arial" w:hAnsi="Arial" w:cs="Arial"/>
          </w:rPr>
          <w:instrText xml:space="preserve"> PAGE   \* MERGEFORMAT </w:instrText>
        </w:r>
        <w:r w:rsidR="0069090C" w:rsidRPr="50CC0D49">
          <w:rPr>
            <w:rFonts w:ascii="Arial" w:hAnsi="Arial" w:cs="Arial"/>
          </w:rPr>
          <w:fldChar w:fldCharType="separate"/>
        </w:r>
        <w:r w:rsidRPr="50CC0D49">
          <w:rPr>
            <w:rFonts w:ascii="Arial" w:hAnsi="Arial" w:cs="Arial"/>
            <w:noProof/>
          </w:rPr>
          <w:t>1</w:t>
        </w:r>
        <w:r w:rsidR="0069090C" w:rsidRPr="50CC0D49">
          <w:rPr>
            <w:rFonts w:ascii="Arial" w:hAnsi="Arial" w:cs="Arial"/>
            <w:noProof/>
          </w:rPr>
          <w:fldChar w:fldCharType="end"/>
        </w:r>
      </w:sdtContent>
    </w:sdt>
  </w:p>
  <w:p w14:paraId="39F1BED8" w14:textId="43955142" w:rsidR="00BA4502" w:rsidRDefault="00833BEC">
    <w:pPr>
      <w:pStyle w:val="Footer"/>
    </w:pPr>
    <w:r>
      <w:rPr>
        <w:rFonts w:ascii="Times New Roman" w:hAnsi="Times New Roman"/>
        <w:noProof/>
        <w:sz w:val="24"/>
        <w:szCs w:val="24"/>
        <w:lang w:eastAsia="en-GB"/>
      </w:rPr>
      <mc:AlternateContent>
        <mc:Choice Requires="wps">
          <w:drawing>
            <wp:anchor distT="36576" distB="36576" distL="36576" distR="36576" simplePos="0" relativeHeight="251658240" behindDoc="0" locked="0" layoutInCell="1" allowOverlap="1" wp14:anchorId="66FB10C5" wp14:editId="0BD98BCA">
              <wp:simplePos x="0" y="0"/>
              <wp:positionH relativeFrom="column">
                <wp:posOffset>845389</wp:posOffset>
              </wp:positionH>
              <wp:positionV relativeFrom="paragraph">
                <wp:posOffset>146170</wp:posOffset>
              </wp:positionV>
              <wp:extent cx="2958860" cy="3714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886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3EB765"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 xml:space="preserve">Herts Mind Network has been granted the Valuing Volunteer </w:t>
                          </w:r>
                        </w:p>
                        <w:p w14:paraId="5BBB1E23"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Management award for its commitment towards volunteers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B10C5" id="_x0000_t202" coordsize="21600,21600" o:spt="202" path="m,l,21600r21600,l21600,xe">
              <v:stroke joinstyle="miter"/>
              <v:path gradientshapeok="t" o:connecttype="rect"/>
            </v:shapetype>
            <v:shape id="Text Box 2" o:spid="_x0000_s1026" type="#_x0000_t202" style="position:absolute;margin-left:66.55pt;margin-top:11.5pt;width:233pt;height:29.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" filled="f" stroked="f" strokecolor="black [0]" insetpen="t">
              <v:textbox inset="2.88pt,2.88pt,2.88pt,2.88pt">
                <w:txbxContent>
                  <w:p w14:paraId="2E3EB765"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 xml:space="preserve">Herts Mind Network has been granted the Valuing Volunteer </w:t>
                    </w:r>
                  </w:p>
                  <w:p w14:paraId="5BBB1E23"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Management award for its commitment towards volunteers</w:t>
                    </w:r>
                  </w:p>
                </w:txbxContent>
              </v:textbox>
            </v:shape>
          </w:pict>
        </mc:Fallback>
      </mc:AlternateContent>
    </w:r>
    <w:r w:rsidR="29884C88">
      <w:t xml:space="preserve"> </w:t>
    </w:r>
    <w:r>
      <w:rPr>
        <w:rFonts w:ascii="Tahoma" w:hAnsi="Tahoma" w:cs="Tahoma"/>
        <w:noProof/>
        <w:sz w:val="28"/>
        <w:szCs w:val="28"/>
        <w:lang w:eastAsia="en-GB"/>
      </w:rPr>
      <w:drawing>
        <wp:inline distT="0" distB="0" distL="0" distR="0" wp14:anchorId="0986578E" wp14:editId="4B9CB8AA">
          <wp:extent cx="638175" cy="659446"/>
          <wp:effectExtent l="0" t="0" r="0" b="7620"/>
          <wp:docPr id="9" name="Picture 9" descr="C:\Users\tonys\AppData\Local\Microsoft\Windows\INetCache\Content.Word\6 Point Promise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nys\AppData\Local\Microsoft\Windows\INetCache\Content.Word\6 Point Promise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766" cy="699323"/>
                  </a:xfrm>
                  <a:prstGeom prst="rect">
                    <a:avLst/>
                  </a:prstGeom>
                  <a:noFill/>
                  <a:ln>
                    <a:noFill/>
                  </a:ln>
                </pic:spPr>
              </pic:pic>
            </a:graphicData>
          </a:graphic>
        </wp:inline>
      </w:drawing>
    </w:r>
    <w:r w:rsidR="29884C8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55758" w14:textId="77777777" w:rsidR="00A54550" w:rsidRDefault="00A54550">
      <w:pPr>
        <w:spacing w:after="0" w:line="240" w:lineRule="auto"/>
      </w:pPr>
      <w:r>
        <w:separator/>
      </w:r>
    </w:p>
  </w:footnote>
  <w:footnote w:type="continuationSeparator" w:id="0">
    <w:p w14:paraId="0AD48889" w14:textId="77777777" w:rsidR="00A54550" w:rsidRDefault="00A54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0367" w14:textId="77777777" w:rsidR="0036714F" w:rsidRDefault="00A54550" w:rsidP="004F1CE2">
    <w:pPr>
      <w:pStyle w:val="Header"/>
      <w:ind w:left="-567"/>
    </w:pPr>
    <w:r>
      <w:rPr>
        <w:noProof/>
      </w:rPr>
      <w:pict w14:anchorId="55926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05pt;height:38.5pt;mso-width-percent:0;mso-height-percent:0;mso-width-percent:0;mso-height-percent:0">
          <v:imagedata r:id="rId1" o:title="Herts_Mind_Network_Logo_RGB"/>
        </v:shape>
      </w:pict>
    </w:r>
    <w:r w:rsidR="0036714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40A"/>
    <w:multiLevelType w:val="hybridMultilevel"/>
    <w:tmpl w:val="28D8686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9A122B9"/>
    <w:multiLevelType w:val="hybridMultilevel"/>
    <w:tmpl w:val="856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373B0"/>
    <w:multiLevelType w:val="hybridMultilevel"/>
    <w:tmpl w:val="D080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2790E"/>
    <w:multiLevelType w:val="hybridMultilevel"/>
    <w:tmpl w:val="C724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65099"/>
    <w:multiLevelType w:val="hybridMultilevel"/>
    <w:tmpl w:val="738E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30BCC"/>
    <w:multiLevelType w:val="hybridMultilevel"/>
    <w:tmpl w:val="5FAC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934F1E"/>
    <w:multiLevelType w:val="hybridMultilevel"/>
    <w:tmpl w:val="D600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DD721E"/>
    <w:multiLevelType w:val="hybridMultilevel"/>
    <w:tmpl w:val="6790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01654">
    <w:abstractNumId w:val="2"/>
  </w:num>
  <w:num w:numId="2" w16cid:durableId="2031953455">
    <w:abstractNumId w:val="4"/>
  </w:num>
  <w:num w:numId="3" w16cid:durableId="1142767509">
    <w:abstractNumId w:val="1"/>
  </w:num>
  <w:num w:numId="4" w16cid:durableId="1814441252">
    <w:abstractNumId w:val="0"/>
  </w:num>
  <w:num w:numId="5" w16cid:durableId="948318402">
    <w:abstractNumId w:val="7"/>
  </w:num>
  <w:num w:numId="6" w16cid:durableId="1720592670">
    <w:abstractNumId w:val="3"/>
  </w:num>
  <w:num w:numId="7" w16cid:durableId="1554584502">
    <w:abstractNumId w:val="6"/>
  </w:num>
  <w:num w:numId="8" w16cid:durableId="752313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E4"/>
    <w:rsid w:val="000244DA"/>
    <w:rsid w:val="000C1474"/>
    <w:rsid w:val="00111648"/>
    <w:rsid w:val="001728E0"/>
    <w:rsid w:val="00297B93"/>
    <w:rsid w:val="002E092C"/>
    <w:rsid w:val="002E2565"/>
    <w:rsid w:val="00311009"/>
    <w:rsid w:val="003368D0"/>
    <w:rsid w:val="0036714F"/>
    <w:rsid w:val="003B70B7"/>
    <w:rsid w:val="003D4985"/>
    <w:rsid w:val="004642B9"/>
    <w:rsid w:val="004F1CE2"/>
    <w:rsid w:val="00514E7A"/>
    <w:rsid w:val="0069090C"/>
    <w:rsid w:val="006C6351"/>
    <w:rsid w:val="006F2848"/>
    <w:rsid w:val="00710C0D"/>
    <w:rsid w:val="00736AF7"/>
    <w:rsid w:val="007B504E"/>
    <w:rsid w:val="007D33E9"/>
    <w:rsid w:val="007E493E"/>
    <w:rsid w:val="007F0802"/>
    <w:rsid w:val="007F42FE"/>
    <w:rsid w:val="00811B70"/>
    <w:rsid w:val="008251BE"/>
    <w:rsid w:val="00833BEC"/>
    <w:rsid w:val="00834AE4"/>
    <w:rsid w:val="0085620D"/>
    <w:rsid w:val="008C781D"/>
    <w:rsid w:val="009169E0"/>
    <w:rsid w:val="0092446A"/>
    <w:rsid w:val="009850B6"/>
    <w:rsid w:val="00991AF0"/>
    <w:rsid w:val="009B71C0"/>
    <w:rsid w:val="009E7BAC"/>
    <w:rsid w:val="00A0767F"/>
    <w:rsid w:val="00A54550"/>
    <w:rsid w:val="00AE4DE6"/>
    <w:rsid w:val="00B40151"/>
    <w:rsid w:val="00B52C83"/>
    <w:rsid w:val="00B77067"/>
    <w:rsid w:val="00BA4502"/>
    <w:rsid w:val="00BF1C94"/>
    <w:rsid w:val="00C02798"/>
    <w:rsid w:val="00C27D11"/>
    <w:rsid w:val="00C4255A"/>
    <w:rsid w:val="00CD41AE"/>
    <w:rsid w:val="00CD6A5E"/>
    <w:rsid w:val="00CF1EEC"/>
    <w:rsid w:val="00D235FB"/>
    <w:rsid w:val="00D95219"/>
    <w:rsid w:val="00DE36AF"/>
    <w:rsid w:val="00E00FFD"/>
    <w:rsid w:val="00E86644"/>
    <w:rsid w:val="00F60320"/>
    <w:rsid w:val="00F86CA6"/>
    <w:rsid w:val="18EA98C0"/>
    <w:rsid w:val="2858AF1C"/>
    <w:rsid w:val="29884C88"/>
    <w:rsid w:val="50CC0D4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F3FF8"/>
  <w15:docId w15:val="{30A9B5BB-C5A0-4BCD-AB03-9E5A5705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DE6"/>
    <w:pPr>
      <w:keepNext/>
      <w:keepLines/>
      <w:spacing w:before="480" w:after="0"/>
      <w:outlineLvl w:val="0"/>
    </w:pPr>
    <w:rPr>
      <w:rFonts w:asciiTheme="majorHAnsi" w:eastAsiaTheme="majorEastAsia" w:hAnsiTheme="majorHAnsi" w:cstheme="majorBidi"/>
      <w:b/>
      <w:bCs/>
      <w:color w:val="BF0054" w:themeColor="accent1" w:themeShade="BF"/>
      <w:sz w:val="28"/>
      <w:szCs w:val="28"/>
    </w:rPr>
  </w:style>
  <w:style w:type="paragraph" w:styleId="Heading2">
    <w:name w:val="heading 2"/>
    <w:basedOn w:val="Normal"/>
    <w:next w:val="Normal"/>
    <w:link w:val="Heading2Char"/>
    <w:uiPriority w:val="9"/>
    <w:unhideWhenUsed/>
    <w:qFormat/>
    <w:rsid w:val="00AE4DE6"/>
    <w:pPr>
      <w:keepNext/>
      <w:keepLines/>
      <w:spacing w:before="200" w:after="0"/>
      <w:outlineLvl w:val="1"/>
    </w:pPr>
    <w:rPr>
      <w:rFonts w:asciiTheme="majorHAnsi" w:eastAsiaTheme="majorEastAsia" w:hAnsiTheme="majorHAnsi" w:cstheme="majorBidi"/>
      <w:b/>
      <w:bCs/>
      <w:color w:val="FF0071"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2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67F"/>
    <w:pPr>
      <w:ind w:left="720"/>
      <w:contextualSpacing/>
    </w:pPr>
  </w:style>
  <w:style w:type="paragraph" w:styleId="Header">
    <w:name w:val="header"/>
    <w:basedOn w:val="Normal"/>
    <w:link w:val="HeaderChar"/>
    <w:uiPriority w:val="99"/>
    <w:unhideWhenUsed/>
    <w:rsid w:val="001728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728E0"/>
  </w:style>
  <w:style w:type="paragraph" w:styleId="Footer">
    <w:name w:val="footer"/>
    <w:basedOn w:val="Normal"/>
    <w:link w:val="FooterChar"/>
    <w:uiPriority w:val="99"/>
    <w:unhideWhenUsed/>
    <w:rsid w:val="001728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728E0"/>
  </w:style>
  <w:style w:type="paragraph" w:styleId="BalloonText">
    <w:name w:val="Balloon Text"/>
    <w:basedOn w:val="Normal"/>
    <w:link w:val="BalloonTextChar"/>
    <w:uiPriority w:val="99"/>
    <w:semiHidden/>
    <w:unhideWhenUsed/>
    <w:rsid w:val="003B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0B7"/>
    <w:rPr>
      <w:rFonts w:ascii="Tahoma" w:hAnsi="Tahoma" w:cs="Tahoma"/>
      <w:sz w:val="16"/>
      <w:szCs w:val="16"/>
    </w:rPr>
  </w:style>
  <w:style w:type="paragraph" w:customStyle="1" w:styleId="ecxmsonormal">
    <w:name w:val="ecxmsonormal"/>
    <w:basedOn w:val="Normal"/>
    <w:rsid w:val="00BA45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E4DE6"/>
    <w:rPr>
      <w:rFonts w:asciiTheme="majorHAnsi" w:eastAsiaTheme="majorEastAsia" w:hAnsiTheme="majorHAnsi" w:cstheme="majorBidi"/>
      <w:b/>
      <w:bCs/>
      <w:color w:val="BF0054" w:themeColor="accent1" w:themeShade="BF"/>
      <w:sz w:val="28"/>
      <w:szCs w:val="28"/>
    </w:rPr>
  </w:style>
  <w:style w:type="character" w:customStyle="1" w:styleId="Heading2Char">
    <w:name w:val="Heading 2 Char"/>
    <w:basedOn w:val="DefaultParagraphFont"/>
    <w:link w:val="Heading2"/>
    <w:uiPriority w:val="9"/>
    <w:rsid w:val="00AE4DE6"/>
    <w:rPr>
      <w:rFonts w:asciiTheme="majorHAnsi" w:eastAsiaTheme="majorEastAsia" w:hAnsiTheme="majorHAnsi" w:cstheme="majorBidi"/>
      <w:b/>
      <w:bCs/>
      <w:color w:val="FF0071" w:themeColor="accent1"/>
      <w:sz w:val="26"/>
      <w:szCs w:val="26"/>
    </w:rPr>
  </w:style>
  <w:style w:type="character" w:styleId="Hyperlink">
    <w:name w:val="Hyperlink"/>
    <w:basedOn w:val="DefaultParagraphFont"/>
    <w:uiPriority w:val="99"/>
    <w:unhideWhenUsed/>
    <w:rsid w:val="00D235FB"/>
    <w:rPr>
      <w:color w:val="0563C1" w:themeColor="hyperlink"/>
      <w:u w:val="single"/>
    </w:rPr>
  </w:style>
  <w:style w:type="paragraph" w:styleId="NormalWeb">
    <w:name w:val="Normal (Web)"/>
    <w:basedOn w:val="Normal"/>
    <w:uiPriority w:val="99"/>
    <w:semiHidden/>
    <w:unhideWhenUsed/>
    <w:rsid w:val="00E8664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3703">
      <w:bodyDiv w:val="1"/>
      <w:marLeft w:val="0"/>
      <w:marRight w:val="0"/>
      <w:marTop w:val="0"/>
      <w:marBottom w:val="0"/>
      <w:divBdr>
        <w:top w:val="none" w:sz="0" w:space="0" w:color="auto"/>
        <w:left w:val="none" w:sz="0" w:space="0" w:color="auto"/>
        <w:bottom w:val="none" w:sz="0" w:space="0" w:color="auto"/>
        <w:right w:val="none" w:sz="0" w:space="0" w:color="auto"/>
      </w:divBdr>
    </w:div>
    <w:div w:id="420417684">
      <w:bodyDiv w:val="1"/>
      <w:marLeft w:val="0"/>
      <w:marRight w:val="0"/>
      <w:marTop w:val="0"/>
      <w:marBottom w:val="0"/>
      <w:divBdr>
        <w:top w:val="none" w:sz="0" w:space="0" w:color="auto"/>
        <w:left w:val="none" w:sz="0" w:space="0" w:color="auto"/>
        <w:bottom w:val="none" w:sz="0" w:space="0" w:color="auto"/>
        <w:right w:val="none" w:sz="0" w:space="0" w:color="auto"/>
      </w:divBdr>
    </w:div>
    <w:div w:id="808326598">
      <w:bodyDiv w:val="1"/>
      <w:marLeft w:val="0"/>
      <w:marRight w:val="0"/>
      <w:marTop w:val="0"/>
      <w:marBottom w:val="0"/>
      <w:divBdr>
        <w:top w:val="none" w:sz="0" w:space="0" w:color="auto"/>
        <w:left w:val="none" w:sz="0" w:space="0" w:color="auto"/>
        <w:bottom w:val="none" w:sz="0" w:space="0" w:color="auto"/>
        <w:right w:val="none" w:sz="0" w:space="0" w:color="auto"/>
      </w:divBdr>
    </w:div>
    <w:div w:id="835265851">
      <w:bodyDiv w:val="1"/>
      <w:marLeft w:val="0"/>
      <w:marRight w:val="0"/>
      <w:marTop w:val="0"/>
      <w:marBottom w:val="0"/>
      <w:divBdr>
        <w:top w:val="none" w:sz="0" w:space="0" w:color="auto"/>
        <w:left w:val="none" w:sz="0" w:space="0" w:color="auto"/>
        <w:bottom w:val="none" w:sz="0" w:space="0" w:color="auto"/>
        <w:right w:val="none" w:sz="0" w:space="0" w:color="auto"/>
      </w:divBdr>
    </w:div>
    <w:div w:id="864100571">
      <w:bodyDiv w:val="1"/>
      <w:marLeft w:val="0"/>
      <w:marRight w:val="0"/>
      <w:marTop w:val="0"/>
      <w:marBottom w:val="0"/>
      <w:divBdr>
        <w:top w:val="none" w:sz="0" w:space="0" w:color="auto"/>
        <w:left w:val="none" w:sz="0" w:space="0" w:color="auto"/>
        <w:bottom w:val="none" w:sz="0" w:space="0" w:color="auto"/>
        <w:right w:val="none" w:sz="0" w:space="0" w:color="auto"/>
      </w:divBdr>
    </w:div>
    <w:div w:id="884871651">
      <w:bodyDiv w:val="1"/>
      <w:marLeft w:val="0"/>
      <w:marRight w:val="0"/>
      <w:marTop w:val="0"/>
      <w:marBottom w:val="0"/>
      <w:divBdr>
        <w:top w:val="none" w:sz="0" w:space="0" w:color="auto"/>
        <w:left w:val="none" w:sz="0" w:space="0" w:color="auto"/>
        <w:bottom w:val="none" w:sz="0" w:space="0" w:color="auto"/>
        <w:right w:val="none" w:sz="0" w:space="0" w:color="auto"/>
      </w:divBdr>
    </w:div>
    <w:div w:id="969826098">
      <w:bodyDiv w:val="1"/>
      <w:marLeft w:val="0"/>
      <w:marRight w:val="0"/>
      <w:marTop w:val="0"/>
      <w:marBottom w:val="0"/>
      <w:divBdr>
        <w:top w:val="none" w:sz="0" w:space="0" w:color="auto"/>
        <w:left w:val="none" w:sz="0" w:space="0" w:color="auto"/>
        <w:bottom w:val="none" w:sz="0" w:space="0" w:color="auto"/>
        <w:right w:val="none" w:sz="0" w:space="0" w:color="auto"/>
      </w:divBdr>
    </w:div>
    <w:div w:id="1043672348">
      <w:bodyDiv w:val="1"/>
      <w:marLeft w:val="0"/>
      <w:marRight w:val="0"/>
      <w:marTop w:val="0"/>
      <w:marBottom w:val="0"/>
      <w:divBdr>
        <w:top w:val="none" w:sz="0" w:space="0" w:color="auto"/>
        <w:left w:val="none" w:sz="0" w:space="0" w:color="auto"/>
        <w:bottom w:val="none" w:sz="0" w:space="0" w:color="auto"/>
        <w:right w:val="none" w:sz="0" w:space="0" w:color="auto"/>
      </w:divBdr>
    </w:div>
    <w:div w:id="1153133697">
      <w:bodyDiv w:val="1"/>
      <w:marLeft w:val="0"/>
      <w:marRight w:val="0"/>
      <w:marTop w:val="0"/>
      <w:marBottom w:val="0"/>
      <w:divBdr>
        <w:top w:val="none" w:sz="0" w:space="0" w:color="auto"/>
        <w:left w:val="none" w:sz="0" w:space="0" w:color="auto"/>
        <w:bottom w:val="none" w:sz="0" w:space="0" w:color="auto"/>
        <w:right w:val="none" w:sz="0" w:space="0" w:color="auto"/>
      </w:divBdr>
    </w:div>
    <w:div w:id="1298797661">
      <w:bodyDiv w:val="1"/>
      <w:marLeft w:val="0"/>
      <w:marRight w:val="0"/>
      <w:marTop w:val="0"/>
      <w:marBottom w:val="0"/>
      <w:divBdr>
        <w:top w:val="none" w:sz="0" w:space="0" w:color="auto"/>
        <w:left w:val="none" w:sz="0" w:space="0" w:color="auto"/>
        <w:bottom w:val="none" w:sz="0" w:space="0" w:color="auto"/>
        <w:right w:val="none" w:sz="0" w:space="0" w:color="auto"/>
      </w:divBdr>
    </w:div>
    <w:div w:id="1831753667">
      <w:bodyDiv w:val="1"/>
      <w:marLeft w:val="0"/>
      <w:marRight w:val="0"/>
      <w:marTop w:val="0"/>
      <w:marBottom w:val="0"/>
      <w:divBdr>
        <w:top w:val="none" w:sz="0" w:space="0" w:color="auto"/>
        <w:left w:val="none" w:sz="0" w:space="0" w:color="auto"/>
        <w:bottom w:val="none" w:sz="0" w:space="0" w:color="auto"/>
        <w:right w:val="none" w:sz="0" w:space="0" w:color="auto"/>
      </w:divBdr>
    </w:div>
    <w:div w:id="1950429546">
      <w:bodyDiv w:val="1"/>
      <w:marLeft w:val="0"/>
      <w:marRight w:val="0"/>
      <w:marTop w:val="0"/>
      <w:marBottom w:val="0"/>
      <w:divBdr>
        <w:top w:val="none" w:sz="0" w:space="0" w:color="auto"/>
        <w:left w:val="none" w:sz="0" w:space="0" w:color="auto"/>
        <w:bottom w:val="none" w:sz="0" w:space="0" w:color="auto"/>
        <w:right w:val="none" w:sz="0" w:space="0" w:color="auto"/>
      </w:divBdr>
    </w:div>
    <w:div w:id="1992171683">
      <w:bodyDiv w:val="1"/>
      <w:marLeft w:val="0"/>
      <w:marRight w:val="0"/>
      <w:marTop w:val="0"/>
      <w:marBottom w:val="0"/>
      <w:divBdr>
        <w:top w:val="none" w:sz="0" w:space="0" w:color="auto"/>
        <w:left w:val="none" w:sz="0" w:space="0" w:color="auto"/>
        <w:bottom w:val="none" w:sz="0" w:space="0" w:color="auto"/>
        <w:right w:val="none" w:sz="0" w:space="0" w:color="auto"/>
      </w:divBdr>
    </w:div>
    <w:div w:id="209616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rennett\AppData\Local\Temp\16\Volunteer%20Role%20Description%20Template.dotx" TargetMode="External"/></Relationships>
</file>

<file path=word/theme/theme1.xml><?xml version="1.0" encoding="utf-8"?>
<a:theme xmlns:a="http://schemas.openxmlformats.org/drawingml/2006/main" name="Office Theme">
  <a:themeElements>
    <a:clrScheme name="Mind Branding">
      <a:dk1>
        <a:sysClr val="windowText" lastClr="000000"/>
      </a:dk1>
      <a:lt1>
        <a:sysClr val="window" lastClr="FFFFFF"/>
      </a:lt1>
      <a:dk2>
        <a:srgbClr val="44546A"/>
      </a:dk2>
      <a:lt2>
        <a:srgbClr val="E7E6E6"/>
      </a:lt2>
      <a:accent1>
        <a:srgbClr val="FF0071"/>
      </a:accent1>
      <a:accent2>
        <a:srgbClr val="8149FF"/>
      </a:accent2>
      <a:accent3>
        <a:srgbClr val="71F5C4"/>
      </a:accent3>
      <a:accent4>
        <a:srgbClr val="9DA8FF"/>
      </a:accent4>
      <a:accent5>
        <a:srgbClr val="FFCDD9"/>
      </a:accent5>
      <a:accent6>
        <a:srgbClr val="1300C1"/>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014F4121FC2A4AA535D1085C99CDA9" ma:contentTypeVersion="29" ma:contentTypeDescription="Create a new document." ma:contentTypeScope="" ma:versionID="0b717c60981f9949674aa79807f5ddf5">
  <xsd:schema xmlns:xsd="http://www.w3.org/2001/XMLSchema" xmlns:xs="http://www.w3.org/2001/XMLSchema" xmlns:p="http://schemas.microsoft.com/office/2006/metadata/properties" xmlns:ns2="0fd6d9d0-90a1-4abf-a78a-d005ee10dedb" xmlns:ns3="f3a587b6-d263-40ad-9b25-5f7505a0a668" targetNamespace="http://schemas.microsoft.com/office/2006/metadata/properties" ma:root="true" ma:fieldsID="1c6c53f2f9fbab18db2262a007cb19ad" ns2:_="" ns3:_="">
    <xsd:import namespace="0fd6d9d0-90a1-4abf-a78a-d005ee10dedb"/>
    <xsd:import namespace="f3a587b6-d263-40ad-9b25-5f7505a0a668"/>
    <xsd:element name="properties">
      <xsd:complexType>
        <xsd:sequence>
          <xsd:element name="documentManagement">
            <xsd:complexType>
              <xsd:all>
                <xsd:element ref="ns2:ReviewPeriod"/>
                <xsd:element ref="ns2:Reviewer"/>
                <xsd:element ref="ns2:Approver"/>
                <xsd:element ref="ns2:TrackerRequired"/>
                <xsd:element ref="ns2:Tracker_x0020_Group" minOccurs="0"/>
                <xsd:element ref="ns2:DocumentType"/>
                <xsd:element ref="ns2:Team" minOccurs="0"/>
                <xsd:element ref="ns2:KeyDocument" minOccurs="0"/>
                <xsd:element ref="ns2:ReviewDate" minOccurs="0"/>
                <xsd:element ref="ns2:MediaServiceKeyPoints" minOccurs="0"/>
                <xsd:element ref="ns2:Tracker_x0020_Group_x003a_ID" minOccurs="0"/>
                <xsd:element ref="ns2:MediaServiceMetadata" minOccurs="0"/>
                <xsd:element ref="ns2:MediaServiceFastMetadata" minOccurs="0"/>
                <xsd:element ref="ns3:SharedWithUsers" minOccurs="0"/>
                <xsd:element ref="ns3:SharedWithDetails" minOccurs="0"/>
                <xsd:element ref="ns2:Approval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d9d0-90a1-4abf-a78a-d005ee10dedb" elementFormDefault="qualified">
    <xsd:import namespace="http://schemas.microsoft.com/office/2006/documentManagement/types"/>
    <xsd:import namespace="http://schemas.microsoft.com/office/infopath/2007/PartnerControls"/>
    <xsd:element name="ReviewPeriod" ma:index="1" ma:displayName="Review Period" ma:description="How often does this document need to be reviewed? Units: Months" ma:format="Dropdown" ma:internalName="ReviewPeriod" ma:readOnly="false">
      <xsd:simpleType>
        <xsd:restriction base="dms:Choice">
          <xsd:enumeration value="N/A"/>
          <xsd:enumeration value="3 Months"/>
          <xsd:enumeration value="6 Months"/>
          <xsd:enumeration value="12 Months"/>
          <xsd:enumeration value="24 Months"/>
          <xsd:enumeration value="36 Months"/>
        </xsd:restriction>
      </xsd:simpleType>
    </xsd:element>
    <xsd:element name="Reviewer" ma:index="2" ma:displayName="Reviewer" ma:format="Dropdown" ma:list="UserInfo" ma:SearchPeopleOnly="false" ma:SharePointGroup="0" ma:internalName="Review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3" ma:displayName="Approver" ma:format="Dropdown" ma:list="UserInfo" ma:SearchPeopleOnly="false" ma:SharePointGroup="0" ma:internalName="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rackerRequired" ma:index="4" ma:displayName="Tracker Required" ma:default="1" ma:description="If yes, the document will be sent to all the member of the tracked groups" ma:format="Dropdown" ma:internalName="TrackerRequired" ma:readOnly="false">
      <xsd:simpleType>
        <xsd:restriction base="dms:Boolean"/>
      </xsd:simpleType>
    </xsd:element>
    <xsd:element name="Tracker_x0020_Group" ma:index="5" nillable="true" ma:displayName="Tracker Group" ma:format="Dropdown" ma:list="b0b713d7-7b6a-42ae-b412-0baeb91263ba" ma:internalName="Tracker_x0020_Group"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Type" ma:index="6" ma:displayName="Category" ma:description="You can filter down documents using this field" ma:format="Dropdown" ma:internalName="DocumentType" ma:readOnly="false">
      <xsd:simpleType>
        <xsd:restriction base="dms:Choice">
          <xsd:enumeration value="Policies"/>
          <xsd:enumeration value="Procedures"/>
          <xsd:enumeration value="Forms"/>
          <xsd:enumeration value="Adult Services"/>
          <xsd:enumeration value="CYP Services"/>
          <xsd:enumeration value="Volunteering"/>
          <xsd:enumeration value="Marketing &amp; Fundraising"/>
          <xsd:enumeration value="Quality"/>
          <xsd:enumeration value="Training"/>
          <xsd:enumeration value="Workplace Wellbeing"/>
          <xsd:enumeration value="Corporate"/>
        </xsd:restriction>
      </xsd:simpleType>
    </xsd:element>
    <xsd:element name="Team" ma:index="7" nillable="true" ma:displayName="Team" ma:format="Dropdown" ma:internalName="Team">
      <xsd:simpleType>
        <xsd:restriction base="dms:Choice">
          <xsd:enumeration value="Marketing"/>
          <xsd:enumeration value="Fundraising"/>
          <xsd:enumeration value="HR"/>
          <xsd:enumeration value="IT"/>
          <xsd:enumeration value="Complex needs"/>
          <xsd:enumeration value="Community"/>
          <xsd:enumeration value="Finance"/>
          <xsd:enumeration value="Training"/>
          <xsd:enumeration value="Children and Young People"/>
          <xsd:enumeration value="Counselling"/>
          <xsd:enumeration value="Board"/>
          <xsd:enumeration value="Volunteering"/>
          <xsd:enumeration value="Crisis"/>
          <xsd:enumeration value="SMT"/>
          <xsd:enumeration value="With Youth"/>
          <xsd:enumeration value="Quality"/>
          <xsd:enumeration value="Marketing Resources"/>
          <xsd:enumeration value="The Sadie Centre"/>
        </xsd:restriction>
      </xsd:simpleType>
    </xsd:element>
    <xsd:element name="KeyDocument" ma:index="8" nillable="true" ma:displayName="Key Document" ma:default="1" ma:format="Dropdown" ma:internalName="KeyDocument" ma:readOnly="false">
      <xsd:simpleType>
        <xsd:restriction base="dms:Boolean"/>
      </xsd:simpleType>
    </xsd:element>
    <xsd:element name="ReviewDate" ma:index="14" nillable="true" ma:displayName="Review Date" ma:format="DateOnly" ma:hidden="true" ma:internalName="ReviewDate" ma:readOnly="false">
      <xsd:simpleType>
        <xsd:restriction base="dms:DateTime"/>
      </xsd:simpleType>
    </xsd:element>
    <xsd:element name="MediaServiceKeyPoints" ma:index="16" nillable="true" ma:displayName="KeyPoints" ma:hidden="true" ma:internalName="MediaServiceKeyPoints" ma:readOnly="true">
      <xsd:simpleType>
        <xsd:restriction base="dms:Note"/>
      </xsd:simpleType>
    </xsd:element>
    <xsd:element name="Tracker_x0020_Group_x003a_ID" ma:index="18" nillable="true" ma:displayName="Tracker Group:ID" ma:hidden="true" ma:list="b0b713d7-7b6a-42ae-b412-0baeb91263ba" ma:internalName="Tracker_x0020_Group_x003a_ID" ma:readOnly="true" ma:showField="ID" ma:web="f3a587b6-d263-40ad-9b25-5f7505a0a668">
      <xsd:complexType>
        <xsd:complexContent>
          <xsd:extension base="dms:MultiChoiceLookup">
            <xsd:sequence>
              <xsd:element name="Value" type="dms:Lookup" maxOccurs="unbounded" minOccurs="0" nillable="true"/>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ApprovalDate" ma:index="24" nillable="true" ma:displayName="Approval Date" ma:format="DateOnly" ma:hidden="true" ma:internalName="ApprovalDate" ma:readOnly="fals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0331ba6-1c5b-4fa0-aef7-d0d486c9724e"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587b6-d263-40ad-9b25-5f7505a0a668"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1cb6f19f-9e7c-464e-a3a0-15efb3ba6dab}" ma:internalName="TaxCatchAll" ma:readOnly="false" ma:showField="CatchAllData" ma:web="f3a587b6-d263-40ad-9b25-5f7505a0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racker_x0020_Group xmlns="0fd6d9d0-90a1-4abf-a78a-d005ee10dedb" xsi:nil="true"/>
    <KeyDocument xmlns="0fd6d9d0-90a1-4abf-a78a-d005ee10dedb">false</KeyDocument>
    <TrackerRequired xmlns="0fd6d9d0-90a1-4abf-a78a-d005ee10dedb">false</TrackerRequired>
    <ApprovalDate xmlns="0fd6d9d0-90a1-4abf-a78a-d005ee10dedb">2024-04-01T23:00:00+00:00</ApprovalDate>
    <ReviewPeriod xmlns="0fd6d9d0-90a1-4abf-a78a-d005ee10dedb">24 Months</ReviewPeriod>
    <DocumentType xmlns="0fd6d9d0-90a1-4abf-a78a-d005ee10dedb">Volunteering</DocumentType>
    <Team xmlns="0fd6d9d0-90a1-4abf-a78a-d005ee10dedb">Volunteering</Team>
    <Approver xmlns="0fd6d9d0-90a1-4abf-a78a-d005ee10dedb">
      <UserInfo>
        <DisplayName>Clare Rennett</DisplayName>
        <AccountId>19</AccountId>
        <AccountType/>
      </UserInfo>
    </Approver>
    <Reviewer xmlns="0fd6d9d0-90a1-4abf-a78a-d005ee10dedb">
      <UserInfo>
        <DisplayName>Karon Gordon</DisplayName>
        <AccountId>27</AccountId>
        <AccountType/>
      </UserInfo>
    </Reviewer>
    <ReviewDate xmlns="0fd6d9d0-90a1-4abf-a78a-d005ee10dedb">2026-04-07T23:00:00+00:00</ReviewDate>
    <TaxCatchAll xmlns="f3a587b6-d263-40ad-9b25-5f7505a0a668" xsi:nil="true"/>
    <lcf76f155ced4ddcb4097134ff3c332f xmlns="0fd6d9d0-90a1-4abf-a78a-d005ee10d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BF6666-2010-411D-B6A1-FFC7F94D7B7E}">
  <ds:schemaRefs>
    <ds:schemaRef ds:uri="http://schemas.microsoft.com/sharepoint/v3/contenttype/forms"/>
  </ds:schemaRefs>
</ds:datastoreItem>
</file>

<file path=customXml/itemProps2.xml><?xml version="1.0" encoding="utf-8"?>
<ds:datastoreItem xmlns:ds="http://schemas.openxmlformats.org/officeDocument/2006/customXml" ds:itemID="{33F374F1-5904-4786-9EC2-FAF2E0824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d9d0-90a1-4abf-a78a-d005ee10dedb"/>
    <ds:schemaRef ds:uri="f3a587b6-d263-40ad-9b25-5f7505a0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82353-7F9F-4998-AC68-98581765C68B}">
  <ds:schemaRefs>
    <ds:schemaRef ds:uri="http://schemas.openxmlformats.org/officeDocument/2006/bibliography"/>
  </ds:schemaRefs>
</ds:datastoreItem>
</file>

<file path=customXml/itemProps4.xml><?xml version="1.0" encoding="utf-8"?>
<ds:datastoreItem xmlns:ds="http://schemas.openxmlformats.org/officeDocument/2006/customXml" ds:itemID="{26DBF335-51B3-43A4-95A0-6C250D7FF0B7}">
  <ds:schemaRefs>
    <ds:schemaRef ds:uri="http://schemas.microsoft.com/office/2006/metadata/properties"/>
    <ds:schemaRef ds:uri="http://schemas.microsoft.com/office/infopath/2007/PartnerControls"/>
    <ds:schemaRef ds:uri="0fd6d9d0-90a1-4abf-a78a-d005ee10dedb"/>
    <ds:schemaRef ds:uri="f3a587b6-d263-40ad-9b25-5f7505a0a668"/>
  </ds:schemaRefs>
</ds:datastoreItem>
</file>

<file path=docProps/app.xml><?xml version="1.0" encoding="utf-8"?>
<Properties xmlns="http://schemas.openxmlformats.org/officeDocument/2006/extended-properties" xmlns:vt="http://schemas.openxmlformats.org/officeDocument/2006/docPropsVTypes">
  <Template>C:\Users\clarerennett\AppData\Local\Temp\16\Volunteer Role Description Template.dotx</Template>
  <TotalTime>1</TotalTime>
  <Pages>2</Pages>
  <Words>468</Words>
  <Characters>2673</Characters>
  <Application>Microsoft Office Word</Application>
  <DocSecurity>0</DocSecurity>
  <Lines>22</Lines>
  <Paragraphs>6</Paragraphs>
  <ScaleCrop>false</ScaleCrop>
  <Company>Microsoft</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Rennett</dc:creator>
  <cp:lastModifiedBy>Fatema Jaffer</cp:lastModifiedBy>
  <cp:revision>2</cp:revision>
  <cp:lastPrinted>2014-04-28T13:43:00Z</cp:lastPrinted>
  <dcterms:created xsi:type="dcterms:W3CDTF">2025-07-02T14:16:00Z</dcterms:created>
  <dcterms:modified xsi:type="dcterms:W3CDTF">2025-07-02T14:16:00Z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0x01010061014F4121FC2A4AA535D1085C99CDA9</vt:lpwstr>
  </property>
  <property fmtid="{D5CDD505-2E9C-101B-9397-08002B2CF9AE}" pid="3" name="Order">
    <vt:r8>406800</vt:r8>
  </property>
  <property fmtid="{D5CDD505-2E9C-101B-9397-08002B2CF9AE}" pid="4" name="MediaServiceImageTags">
    <vt:lpwstr/>
  </property>
</Properties>
</file>