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27F9" w14:textId="3191448D" w:rsidR="009850B6" w:rsidRPr="007B504E" w:rsidRDefault="00833BEC" w:rsidP="004F1CE2">
      <w:pPr>
        <w:pStyle w:val="Heading2"/>
        <w:jc w:val="center"/>
        <w:rPr>
          <w:rFonts w:ascii="Arial" w:hAnsi="Arial" w:cs="Arial"/>
          <w:color w:val="1300C1" w:themeColor="accent6"/>
          <w:sz w:val="32"/>
          <w:szCs w:val="32"/>
        </w:rPr>
      </w:pPr>
      <w:r w:rsidRPr="007B504E">
        <w:rPr>
          <w:rFonts w:ascii="Arial" w:hAnsi="Arial" w:cs="Arial"/>
          <w:color w:val="1300C1" w:themeColor="accent6"/>
          <w:sz w:val="32"/>
          <w:szCs w:val="32"/>
        </w:rPr>
        <w:t>Role D</w:t>
      </w:r>
      <w:r w:rsidR="00AE4DE6" w:rsidRPr="007B504E">
        <w:rPr>
          <w:rFonts w:ascii="Arial" w:hAnsi="Arial" w:cs="Arial"/>
          <w:color w:val="1300C1" w:themeColor="accent6"/>
          <w:sz w:val="32"/>
          <w:szCs w:val="32"/>
        </w:rPr>
        <w:t>escription:</w:t>
      </w:r>
      <w:r w:rsidRPr="007B504E">
        <w:rPr>
          <w:rFonts w:ascii="Arial" w:hAnsi="Arial" w:cs="Arial"/>
          <w:color w:val="1300C1" w:themeColor="accent6"/>
          <w:sz w:val="32"/>
          <w:szCs w:val="32"/>
        </w:rPr>
        <w:t xml:space="preserve"> </w:t>
      </w:r>
      <w:r w:rsidR="00E94FA7" w:rsidRPr="00E94FA7">
        <w:rPr>
          <w:rFonts w:ascii="Arial" w:hAnsi="Arial" w:cs="Arial"/>
          <w:color w:val="1300C1" w:themeColor="accent6"/>
          <w:sz w:val="32"/>
          <w:szCs w:val="32"/>
        </w:rPr>
        <w:t xml:space="preserve">CYP ‘Future </w:t>
      </w:r>
      <w:proofErr w:type="spellStart"/>
      <w:r w:rsidR="00E94FA7" w:rsidRPr="00E94FA7">
        <w:rPr>
          <w:rFonts w:ascii="Arial" w:hAnsi="Arial" w:cs="Arial"/>
          <w:color w:val="1300C1" w:themeColor="accent6"/>
          <w:sz w:val="32"/>
          <w:szCs w:val="32"/>
        </w:rPr>
        <w:t>YOUth</w:t>
      </w:r>
      <w:proofErr w:type="spellEnd"/>
      <w:r w:rsidR="00E94FA7" w:rsidRPr="00E94FA7">
        <w:rPr>
          <w:rFonts w:ascii="Arial" w:hAnsi="Arial" w:cs="Arial"/>
          <w:color w:val="1300C1" w:themeColor="accent6"/>
          <w:sz w:val="32"/>
          <w:szCs w:val="32"/>
        </w:rPr>
        <w:t>’ Mentor (North Herts)</w:t>
      </w:r>
    </w:p>
    <w:p w14:paraId="672A6659" w14:textId="77777777" w:rsidR="009850B6" w:rsidRPr="000C1474" w:rsidRDefault="009850B6" w:rsidP="009850B6">
      <w:pPr>
        <w:rPr>
          <w:rFonts w:ascii="Arial" w:hAnsi="Arial" w:cs="Arial"/>
          <w:sz w:val="2"/>
        </w:rPr>
      </w:pPr>
    </w:p>
    <w:p w14:paraId="2EE57228" w14:textId="77777777" w:rsidR="00E94FA7" w:rsidRDefault="00991AF0" w:rsidP="00E00FFD">
      <w:pPr>
        <w:rPr>
          <w:rFonts w:ascii="Arial" w:hAnsi="Arial" w:cs="Arial"/>
          <w:b/>
        </w:rPr>
      </w:pPr>
      <w:r w:rsidRPr="000C1474">
        <w:rPr>
          <w:rFonts w:ascii="Arial" w:hAnsi="Arial" w:cs="Arial"/>
          <w:b/>
        </w:rPr>
        <w:t xml:space="preserve">Responsible to: </w:t>
      </w:r>
      <w:r w:rsidR="00E94FA7" w:rsidRPr="00E94FA7">
        <w:rPr>
          <w:rFonts w:ascii="Arial" w:hAnsi="Arial" w:cs="Arial"/>
        </w:rPr>
        <w:t xml:space="preserve">Future </w:t>
      </w:r>
      <w:proofErr w:type="spellStart"/>
      <w:r w:rsidR="00E94FA7" w:rsidRPr="00E94FA7">
        <w:rPr>
          <w:rFonts w:ascii="Arial" w:hAnsi="Arial" w:cs="Arial"/>
        </w:rPr>
        <w:t>YOUth</w:t>
      </w:r>
      <w:proofErr w:type="spellEnd"/>
      <w:r w:rsidR="00E94FA7" w:rsidRPr="00E94FA7">
        <w:rPr>
          <w:rFonts w:ascii="Arial" w:hAnsi="Arial" w:cs="Arial"/>
        </w:rPr>
        <w:t xml:space="preserve"> Mentoring Coordinator</w:t>
      </w:r>
      <w:r w:rsidR="00E94FA7" w:rsidRPr="00E94FA7">
        <w:rPr>
          <w:rFonts w:ascii="Arial" w:hAnsi="Arial" w:cs="Arial"/>
          <w:b/>
        </w:rPr>
        <w:t xml:space="preserve"> </w:t>
      </w:r>
    </w:p>
    <w:p w14:paraId="0EA2FF4A" w14:textId="0A73551C" w:rsidR="009850B6" w:rsidRPr="000C1474" w:rsidRDefault="009850B6" w:rsidP="00E00FFD">
      <w:pPr>
        <w:rPr>
          <w:rFonts w:ascii="Arial" w:hAnsi="Arial" w:cs="Arial"/>
          <w:b/>
        </w:rPr>
      </w:pPr>
      <w:r w:rsidRPr="000C1474">
        <w:rPr>
          <w:rFonts w:ascii="Arial" w:hAnsi="Arial" w:cs="Arial"/>
          <w:b/>
        </w:rPr>
        <w:t xml:space="preserve">Time commitment: </w:t>
      </w:r>
      <w:r w:rsidR="00E94FA7" w:rsidRPr="00E94FA7">
        <w:rPr>
          <w:rFonts w:ascii="Arial" w:hAnsi="Arial" w:cs="Arial"/>
        </w:rPr>
        <w:t>A minimum of 2.5 hours a week (Monday-Friday)</w:t>
      </w:r>
    </w:p>
    <w:p w14:paraId="766DEE54" w14:textId="4BBB7218" w:rsidR="009850B6" w:rsidRPr="000C1474" w:rsidRDefault="009850B6" w:rsidP="00E00FFD">
      <w:pPr>
        <w:rPr>
          <w:rFonts w:ascii="Arial" w:hAnsi="Arial" w:cs="Arial"/>
          <w:b/>
        </w:rPr>
      </w:pPr>
      <w:r w:rsidRPr="000C1474">
        <w:rPr>
          <w:rFonts w:ascii="Arial" w:hAnsi="Arial" w:cs="Arial"/>
          <w:b/>
        </w:rPr>
        <w:t xml:space="preserve">Location: </w:t>
      </w:r>
      <w:r w:rsidR="00E94FA7" w:rsidRPr="00E94FA7">
        <w:rPr>
          <w:rFonts w:ascii="Arial" w:hAnsi="Arial" w:cs="Arial"/>
        </w:rPr>
        <w:t>Bishops Stortford, Ware and Letchworth areas – flexibility in session locations, which can include in the community, HMN Wellbeing Centres, the young person’s school and in specific circumstances the young person’s home.</w:t>
      </w:r>
    </w:p>
    <w:p w14:paraId="2AFB3241" w14:textId="77777777" w:rsidR="009850B6" w:rsidRPr="000C1474" w:rsidRDefault="00514E7A" w:rsidP="009850B6">
      <w:pPr>
        <w:jc w:val="both"/>
        <w:rPr>
          <w:rFonts w:ascii="Arial" w:hAnsi="Arial" w:cs="Arial"/>
          <w:b/>
        </w:rPr>
      </w:pPr>
      <w:r w:rsidRPr="000C1474">
        <w:rPr>
          <w:rFonts w:ascii="Arial" w:hAnsi="Arial" w:cs="Arial"/>
          <w:b/>
        </w:rPr>
        <w:t>Who we are:</w:t>
      </w:r>
      <w:r w:rsidR="009850B6" w:rsidRPr="000C1474">
        <w:rPr>
          <w:rFonts w:ascii="Arial" w:hAnsi="Arial" w:cs="Arial"/>
          <w:b/>
        </w:rPr>
        <w:t xml:space="preserve">  </w:t>
      </w:r>
    </w:p>
    <w:p w14:paraId="20E7B3A7" w14:textId="77777777" w:rsidR="00E94FA7" w:rsidRPr="00E94FA7" w:rsidRDefault="00E94FA7" w:rsidP="00E94FA7">
      <w:pPr>
        <w:jc w:val="both"/>
        <w:rPr>
          <w:rFonts w:ascii="Arial" w:hAnsi="Arial" w:cs="Arial"/>
        </w:rPr>
      </w:pPr>
      <w:r w:rsidRPr="00E94FA7">
        <w:rPr>
          <w:rFonts w:ascii="Arial" w:hAnsi="Arial" w:cs="Arial"/>
        </w:rPr>
        <w:t>We deliver essential mental health support in Hertfordshire, providing a diverse range of services from our eight centres and other locations across the county.</w:t>
      </w:r>
    </w:p>
    <w:p w14:paraId="73E3DAEB" w14:textId="77777777" w:rsidR="00E94FA7" w:rsidRPr="00E94FA7" w:rsidRDefault="00E94FA7" w:rsidP="00E94FA7">
      <w:pPr>
        <w:jc w:val="both"/>
        <w:rPr>
          <w:rFonts w:ascii="Arial" w:hAnsi="Arial" w:cs="Arial"/>
        </w:rPr>
      </w:pPr>
      <w:r w:rsidRPr="00E94FA7">
        <w:rPr>
          <w:rFonts w:ascii="Arial" w:hAnsi="Arial" w:cs="Arial"/>
        </w:rPr>
        <w:t xml:space="preserve">Funded locally, our services are available to all residents in Hertfordshire over the age of 18 and we offer separate services for </w:t>
      </w:r>
      <w:proofErr w:type="gramStart"/>
      <w:r w:rsidRPr="00E94FA7">
        <w:rPr>
          <w:rFonts w:ascii="Arial" w:hAnsi="Arial" w:cs="Arial"/>
        </w:rPr>
        <w:t>5-18 year olds</w:t>
      </w:r>
      <w:proofErr w:type="gramEnd"/>
      <w:r w:rsidRPr="00E94FA7">
        <w:rPr>
          <w:rFonts w:ascii="Arial" w:hAnsi="Arial" w:cs="Arial"/>
        </w:rPr>
        <w:t>.</w:t>
      </w:r>
    </w:p>
    <w:p w14:paraId="07524DA1" w14:textId="77777777" w:rsidR="00E94FA7" w:rsidRPr="00E94FA7" w:rsidRDefault="00E94FA7" w:rsidP="00E94FA7">
      <w:pPr>
        <w:jc w:val="both"/>
        <w:rPr>
          <w:rFonts w:ascii="Arial" w:hAnsi="Arial" w:cs="Arial"/>
        </w:rPr>
      </w:pPr>
      <w:r w:rsidRPr="00E94FA7">
        <w:rPr>
          <w:rFonts w:ascii="Arial" w:hAnsi="Arial" w:cs="Arial"/>
        </w:rPr>
        <w:t xml:space="preserve">We help individuals experiencing mental ill health to make choices, find their solutions, build </w:t>
      </w:r>
      <w:proofErr w:type="gramStart"/>
      <w:r w:rsidRPr="00E94FA7">
        <w:rPr>
          <w:rFonts w:ascii="Arial" w:hAnsi="Arial" w:cs="Arial"/>
        </w:rPr>
        <w:t>resilience</w:t>
      </w:r>
      <w:proofErr w:type="gramEnd"/>
      <w:r w:rsidRPr="00E94FA7">
        <w:rPr>
          <w:rFonts w:ascii="Arial" w:hAnsi="Arial" w:cs="Arial"/>
        </w:rPr>
        <w:t xml:space="preserve"> and manage their wellbeing. We offer opportunities for individuals to get support to allow them to recover from or live with mental ill health.</w:t>
      </w:r>
    </w:p>
    <w:p w14:paraId="49EB719F" w14:textId="77777777" w:rsidR="009850B6" w:rsidRPr="000C1474" w:rsidRDefault="009850B6" w:rsidP="009850B6">
      <w:pPr>
        <w:jc w:val="both"/>
        <w:rPr>
          <w:rFonts w:ascii="Arial" w:hAnsi="Arial" w:cs="Arial"/>
          <w:b/>
        </w:rPr>
      </w:pPr>
      <w:r w:rsidRPr="000C1474">
        <w:rPr>
          <w:rFonts w:ascii="Arial" w:hAnsi="Arial" w:cs="Arial"/>
          <w:b/>
        </w:rPr>
        <w:t xml:space="preserve">Purpose of role:  </w:t>
      </w:r>
    </w:p>
    <w:p w14:paraId="52D86796" w14:textId="77777777" w:rsidR="00E94FA7" w:rsidRDefault="00E94FA7" w:rsidP="00514E7A">
      <w:pPr>
        <w:jc w:val="both"/>
        <w:rPr>
          <w:rFonts w:ascii="Arial" w:hAnsi="Arial" w:cs="Arial"/>
          <w:b/>
        </w:rPr>
      </w:pPr>
      <w:r w:rsidRPr="00E94FA7">
        <w:rPr>
          <w:rFonts w:ascii="Arial" w:hAnsi="Arial" w:cs="Arial"/>
        </w:rPr>
        <w:t xml:space="preserve">We are seeking volunteers for our Future </w:t>
      </w:r>
      <w:proofErr w:type="spellStart"/>
      <w:r w:rsidRPr="00E94FA7">
        <w:rPr>
          <w:rFonts w:ascii="Arial" w:hAnsi="Arial" w:cs="Arial"/>
        </w:rPr>
        <w:t>YOUth</w:t>
      </w:r>
      <w:proofErr w:type="spellEnd"/>
      <w:r w:rsidRPr="00E94FA7">
        <w:rPr>
          <w:rFonts w:ascii="Arial" w:hAnsi="Arial" w:cs="Arial"/>
        </w:rPr>
        <w:t xml:space="preserve"> mentoring service available to young people aged 12-18 living and/or going to school in East and North Hertfordshire that are experiencing mental health problems. Our mentoring service provides 1:1 mentoring support face-to-face in the community for a period of up to 6 months, depending on the needs and goals of the young person. Our approach is centred around combining practical and emotional support to aid young people in reaching their goals linked to their mental health and emotional wellbeing. Your role as a mentor will be to meet young people on a weekly basis and offer 1-1 support for their needs, building a strong working relationship whereby the young person is empowered to overcome barriers they may be facing. Flexibility is central to our mentoring approach and mentoring sessions may vary in their format depending on the young person’s circumstances and goals. We give young people choice in how they are supported.</w:t>
      </w:r>
      <w:r w:rsidRPr="00E94FA7">
        <w:rPr>
          <w:rFonts w:ascii="Arial" w:hAnsi="Arial" w:cs="Arial"/>
          <w:b/>
        </w:rPr>
        <w:t xml:space="preserve"> </w:t>
      </w:r>
    </w:p>
    <w:p w14:paraId="51ABD971" w14:textId="72661FA1" w:rsidR="003368D0" w:rsidRPr="000C1474" w:rsidRDefault="003368D0" w:rsidP="00514E7A">
      <w:pPr>
        <w:jc w:val="both"/>
        <w:rPr>
          <w:rFonts w:ascii="Arial" w:hAnsi="Arial" w:cs="Arial"/>
          <w:b/>
        </w:rPr>
      </w:pPr>
      <w:r w:rsidRPr="000C1474">
        <w:rPr>
          <w:rFonts w:ascii="Arial" w:hAnsi="Arial" w:cs="Arial"/>
          <w:b/>
        </w:rPr>
        <w:t>Main tasks:</w:t>
      </w:r>
    </w:p>
    <w:p w14:paraId="2CC8DFB0" w14:textId="77777777" w:rsidR="00E94FA7" w:rsidRDefault="00E94FA7" w:rsidP="00311009">
      <w:pPr>
        <w:pStyle w:val="ListParagraph"/>
        <w:numPr>
          <w:ilvl w:val="0"/>
          <w:numId w:val="6"/>
        </w:numPr>
        <w:jc w:val="both"/>
        <w:rPr>
          <w:rFonts w:ascii="Arial" w:hAnsi="Arial" w:cs="Arial"/>
        </w:rPr>
      </w:pPr>
      <w:r w:rsidRPr="00E94FA7">
        <w:rPr>
          <w:rFonts w:ascii="Arial" w:hAnsi="Arial" w:cs="Arial"/>
        </w:rPr>
        <w:t xml:space="preserve">To support young people 1-1 in the community and provide emotional and practical support to empower them to thrive in all aspects of their life. </w:t>
      </w:r>
    </w:p>
    <w:p w14:paraId="27098BE5" w14:textId="77777777" w:rsidR="00E94FA7" w:rsidRDefault="00E94FA7" w:rsidP="00311009">
      <w:pPr>
        <w:pStyle w:val="ListParagraph"/>
        <w:numPr>
          <w:ilvl w:val="0"/>
          <w:numId w:val="6"/>
        </w:numPr>
        <w:jc w:val="both"/>
        <w:rPr>
          <w:rFonts w:ascii="Arial" w:hAnsi="Arial" w:cs="Arial"/>
        </w:rPr>
      </w:pPr>
      <w:r w:rsidRPr="00E94FA7">
        <w:rPr>
          <w:rFonts w:ascii="Arial" w:hAnsi="Arial" w:cs="Arial"/>
        </w:rPr>
        <w:t xml:space="preserve">To support young people with mental health and emotional wellbeing needs, to set achievable goals and work alongside them to reach these. </w:t>
      </w:r>
    </w:p>
    <w:p w14:paraId="7484C3F2" w14:textId="49881C8B" w:rsidR="00E94FA7" w:rsidRDefault="00E94FA7" w:rsidP="00311009">
      <w:pPr>
        <w:pStyle w:val="ListParagraph"/>
        <w:numPr>
          <w:ilvl w:val="0"/>
          <w:numId w:val="6"/>
        </w:numPr>
        <w:jc w:val="both"/>
        <w:rPr>
          <w:rFonts w:ascii="Arial" w:hAnsi="Arial" w:cs="Arial"/>
        </w:rPr>
      </w:pPr>
      <w:r w:rsidRPr="00E94FA7">
        <w:rPr>
          <w:rFonts w:ascii="Arial" w:hAnsi="Arial" w:cs="Arial"/>
        </w:rPr>
        <w:t xml:space="preserve">To uphold the safeguarding </w:t>
      </w:r>
      <w:proofErr w:type="gramStart"/>
      <w:r w:rsidRPr="00E94FA7">
        <w:rPr>
          <w:rFonts w:ascii="Arial" w:hAnsi="Arial" w:cs="Arial"/>
        </w:rPr>
        <w:t>responsibility</w:t>
      </w:r>
      <w:proofErr w:type="gramEnd"/>
      <w:r w:rsidRPr="00E94FA7">
        <w:rPr>
          <w:rFonts w:ascii="Arial" w:hAnsi="Arial" w:cs="Arial"/>
        </w:rPr>
        <w:t xml:space="preserve"> we have as an organisation to the young people we support</w:t>
      </w:r>
      <w:r>
        <w:rPr>
          <w:rFonts w:ascii="Arial" w:hAnsi="Arial" w:cs="Arial"/>
        </w:rPr>
        <w:t>.</w:t>
      </w:r>
    </w:p>
    <w:p w14:paraId="010034E8" w14:textId="77777777" w:rsidR="00E94FA7" w:rsidRDefault="00E94FA7" w:rsidP="00311009">
      <w:pPr>
        <w:pStyle w:val="ListParagraph"/>
        <w:numPr>
          <w:ilvl w:val="0"/>
          <w:numId w:val="6"/>
        </w:numPr>
        <w:jc w:val="both"/>
        <w:rPr>
          <w:rFonts w:ascii="Arial" w:hAnsi="Arial" w:cs="Arial"/>
        </w:rPr>
      </w:pPr>
      <w:r w:rsidRPr="00E94FA7">
        <w:rPr>
          <w:rFonts w:ascii="Arial" w:hAnsi="Arial" w:cs="Arial"/>
        </w:rPr>
        <w:t xml:space="preserve">To develop positive working relationships with young people. </w:t>
      </w:r>
    </w:p>
    <w:p w14:paraId="4C590E82" w14:textId="13320540" w:rsidR="00E94FA7" w:rsidRPr="00E94FA7" w:rsidRDefault="00E94FA7" w:rsidP="00311009">
      <w:pPr>
        <w:pStyle w:val="ListParagraph"/>
        <w:numPr>
          <w:ilvl w:val="0"/>
          <w:numId w:val="6"/>
        </w:numPr>
        <w:jc w:val="both"/>
        <w:rPr>
          <w:rFonts w:ascii="Arial" w:hAnsi="Arial" w:cs="Arial"/>
        </w:rPr>
      </w:pPr>
      <w:r w:rsidRPr="00E94FA7">
        <w:rPr>
          <w:rFonts w:ascii="Arial" w:hAnsi="Arial" w:cs="Arial"/>
        </w:rPr>
        <w:t>To complete weekly session notes and input these onto our client management system Charitylog</w:t>
      </w:r>
      <w:r w:rsidRPr="00E94FA7">
        <w:rPr>
          <w:rFonts w:ascii="Arial" w:hAnsi="Arial" w:cs="Arial"/>
          <w:b/>
        </w:rPr>
        <w:t xml:space="preserve"> </w:t>
      </w:r>
    </w:p>
    <w:p w14:paraId="41939F2D" w14:textId="77777777" w:rsidR="00E94FA7" w:rsidRDefault="00E94FA7" w:rsidP="00311009">
      <w:pPr>
        <w:jc w:val="both"/>
        <w:rPr>
          <w:rFonts w:ascii="Arial" w:hAnsi="Arial" w:cs="Arial"/>
          <w:b/>
        </w:rPr>
      </w:pPr>
    </w:p>
    <w:p w14:paraId="611116A6" w14:textId="7FFA54C9" w:rsidR="00514E7A" w:rsidRPr="000C1474" w:rsidRDefault="00311009" w:rsidP="00311009">
      <w:pPr>
        <w:jc w:val="both"/>
        <w:rPr>
          <w:rFonts w:ascii="Arial" w:hAnsi="Arial" w:cs="Arial"/>
          <w:b/>
        </w:rPr>
      </w:pPr>
      <w:r w:rsidRPr="000C1474">
        <w:rPr>
          <w:rFonts w:ascii="Arial" w:hAnsi="Arial" w:cs="Arial"/>
          <w:b/>
        </w:rPr>
        <w:lastRenderedPageBreak/>
        <w:t>What we are looking for:</w:t>
      </w:r>
    </w:p>
    <w:p w14:paraId="40AA81D1" w14:textId="77777777" w:rsidR="00E94FA7" w:rsidRPr="00E94FA7" w:rsidRDefault="00E94FA7" w:rsidP="00E94FA7">
      <w:pPr>
        <w:pStyle w:val="ListParagraph"/>
        <w:numPr>
          <w:ilvl w:val="0"/>
          <w:numId w:val="7"/>
        </w:numPr>
        <w:jc w:val="both"/>
        <w:rPr>
          <w:rFonts w:ascii="Arial" w:hAnsi="Arial" w:cs="Arial"/>
          <w:b/>
        </w:rPr>
      </w:pPr>
      <w:r w:rsidRPr="00E94FA7">
        <w:rPr>
          <w:rFonts w:ascii="Arial" w:hAnsi="Arial" w:cs="Arial"/>
        </w:rPr>
        <w:t>Someone who has experience working or volunteering with children &amp; young people.</w:t>
      </w:r>
    </w:p>
    <w:p w14:paraId="2D5651FA" w14:textId="77777777" w:rsidR="00E94FA7" w:rsidRPr="00E94FA7" w:rsidRDefault="00E94FA7" w:rsidP="00E94FA7">
      <w:pPr>
        <w:pStyle w:val="ListParagraph"/>
        <w:numPr>
          <w:ilvl w:val="0"/>
          <w:numId w:val="7"/>
        </w:numPr>
        <w:jc w:val="both"/>
        <w:rPr>
          <w:rFonts w:ascii="Arial" w:hAnsi="Arial" w:cs="Arial"/>
          <w:b/>
        </w:rPr>
      </w:pPr>
      <w:r w:rsidRPr="00E94FA7">
        <w:rPr>
          <w:rFonts w:ascii="Arial" w:hAnsi="Arial" w:cs="Arial"/>
        </w:rPr>
        <w:t>Someone who has experiencing supporting people with mental health difficulties.</w:t>
      </w:r>
    </w:p>
    <w:p w14:paraId="5B26FFE6" w14:textId="77777777" w:rsidR="00E94FA7" w:rsidRPr="00E94FA7" w:rsidRDefault="00E94FA7" w:rsidP="00E94FA7">
      <w:pPr>
        <w:pStyle w:val="ListParagraph"/>
        <w:numPr>
          <w:ilvl w:val="0"/>
          <w:numId w:val="7"/>
        </w:numPr>
        <w:jc w:val="both"/>
        <w:rPr>
          <w:rFonts w:ascii="Arial" w:hAnsi="Arial" w:cs="Arial"/>
          <w:b/>
        </w:rPr>
      </w:pPr>
      <w:r w:rsidRPr="00E94FA7">
        <w:rPr>
          <w:rFonts w:ascii="Arial" w:hAnsi="Arial" w:cs="Arial"/>
        </w:rPr>
        <w:t xml:space="preserve">Someone who is compassionate, patient, empathic, </w:t>
      </w:r>
      <w:proofErr w:type="gramStart"/>
      <w:r w:rsidRPr="00E94FA7">
        <w:rPr>
          <w:rFonts w:ascii="Arial" w:hAnsi="Arial" w:cs="Arial"/>
        </w:rPr>
        <w:t>flexible</w:t>
      </w:r>
      <w:proofErr w:type="gramEnd"/>
      <w:r w:rsidRPr="00E94FA7">
        <w:rPr>
          <w:rFonts w:ascii="Arial" w:hAnsi="Arial" w:cs="Arial"/>
        </w:rPr>
        <w:t xml:space="preserve"> and able to understand the barriers and struggles young people face. </w:t>
      </w:r>
    </w:p>
    <w:p w14:paraId="4182D1A5" w14:textId="77777777" w:rsidR="00E94FA7" w:rsidRPr="00E94FA7" w:rsidRDefault="00E94FA7" w:rsidP="00E94FA7">
      <w:pPr>
        <w:pStyle w:val="ListParagraph"/>
        <w:numPr>
          <w:ilvl w:val="0"/>
          <w:numId w:val="7"/>
        </w:numPr>
        <w:jc w:val="both"/>
        <w:rPr>
          <w:rFonts w:ascii="Arial" w:hAnsi="Arial" w:cs="Arial"/>
          <w:b/>
        </w:rPr>
      </w:pPr>
      <w:r w:rsidRPr="00E94FA7">
        <w:rPr>
          <w:rFonts w:ascii="Arial" w:hAnsi="Arial" w:cs="Arial"/>
        </w:rPr>
        <w:t xml:space="preserve">Good communication and listening skills when working with children &amp; young people and their wider support networks. </w:t>
      </w:r>
    </w:p>
    <w:p w14:paraId="024C6F56" w14:textId="7AF91AB7" w:rsidR="00E94FA7" w:rsidRPr="00E94FA7" w:rsidRDefault="00E94FA7" w:rsidP="00E94FA7">
      <w:pPr>
        <w:pStyle w:val="ListParagraph"/>
        <w:numPr>
          <w:ilvl w:val="0"/>
          <w:numId w:val="7"/>
        </w:numPr>
        <w:jc w:val="both"/>
        <w:rPr>
          <w:rFonts w:ascii="Arial" w:hAnsi="Arial" w:cs="Arial"/>
          <w:b/>
        </w:rPr>
      </w:pPr>
      <w:r w:rsidRPr="00E94FA7">
        <w:rPr>
          <w:rFonts w:ascii="Arial" w:hAnsi="Arial" w:cs="Arial"/>
        </w:rPr>
        <w:t>Ability to recognise individual needs and ability to work in a person centred and holistic way.</w:t>
      </w:r>
      <w:r w:rsidRPr="00E94FA7">
        <w:rPr>
          <w:rFonts w:ascii="Arial" w:hAnsi="Arial" w:cs="Arial"/>
          <w:b/>
        </w:rPr>
        <w:t xml:space="preserve"> </w:t>
      </w:r>
    </w:p>
    <w:p w14:paraId="6E6DAFCC" w14:textId="60BE5EEC" w:rsidR="00D235FB" w:rsidRPr="000C1474" w:rsidRDefault="00D235FB" w:rsidP="00D235FB">
      <w:pPr>
        <w:jc w:val="both"/>
        <w:rPr>
          <w:rFonts w:ascii="Arial" w:hAnsi="Arial" w:cs="Arial"/>
          <w:b/>
        </w:rPr>
      </w:pPr>
      <w:r w:rsidRPr="000C1474">
        <w:rPr>
          <w:rFonts w:ascii="Arial" w:hAnsi="Arial" w:cs="Arial"/>
          <w:b/>
        </w:rPr>
        <w:t>What we can offer you:</w:t>
      </w:r>
    </w:p>
    <w:p w14:paraId="0D34DD04" w14:textId="77777777" w:rsidR="00E94FA7" w:rsidRPr="00E94FA7" w:rsidRDefault="00E94FA7" w:rsidP="00E94FA7">
      <w:pPr>
        <w:pStyle w:val="ListParagraph"/>
        <w:numPr>
          <w:ilvl w:val="0"/>
          <w:numId w:val="8"/>
        </w:numPr>
        <w:jc w:val="both"/>
        <w:rPr>
          <w:rFonts w:ascii="Arial" w:hAnsi="Arial" w:cs="Arial"/>
          <w:b/>
        </w:rPr>
      </w:pPr>
      <w:r w:rsidRPr="00E94FA7">
        <w:rPr>
          <w:rFonts w:ascii="Arial" w:hAnsi="Arial" w:cs="Arial"/>
        </w:rPr>
        <w:t xml:space="preserve">Direct support from the Future </w:t>
      </w:r>
      <w:proofErr w:type="spellStart"/>
      <w:r w:rsidRPr="00E94FA7">
        <w:rPr>
          <w:rFonts w:ascii="Arial" w:hAnsi="Arial" w:cs="Arial"/>
        </w:rPr>
        <w:t>YOUth</w:t>
      </w:r>
      <w:proofErr w:type="spellEnd"/>
      <w:r w:rsidRPr="00E94FA7">
        <w:rPr>
          <w:rFonts w:ascii="Arial" w:hAnsi="Arial" w:cs="Arial"/>
        </w:rPr>
        <w:t xml:space="preserve"> Mentoring Coordinator you are responsible to. </w:t>
      </w:r>
    </w:p>
    <w:p w14:paraId="6FFEF74B" w14:textId="77777777" w:rsidR="00E94FA7" w:rsidRPr="00E94FA7" w:rsidRDefault="00E94FA7" w:rsidP="00E94FA7">
      <w:pPr>
        <w:pStyle w:val="ListParagraph"/>
        <w:numPr>
          <w:ilvl w:val="0"/>
          <w:numId w:val="8"/>
        </w:numPr>
        <w:jc w:val="both"/>
        <w:rPr>
          <w:rFonts w:ascii="Arial" w:hAnsi="Arial" w:cs="Arial"/>
          <w:b/>
        </w:rPr>
      </w:pPr>
      <w:r w:rsidRPr="00E94FA7">
        <w:rPr>
          <w:rFonts w:ascii="Arial" w:hAnsi="Arial" w:cs="Arial"/>
        </w:rPr>
        <w:t xml:space="preserve">Access to training around different mental health topics. </w:t>
      </w:r>
    </w:p>
    <w:p w14:paraId="267F084B" w14:textId="77777777" w:rsidR="00E94FA7" w:rsidRPr="00E94FA7" w:rsidRDefault="00E94FA7" w:rsidP="00E94FA7">
      <w:pPr>
        <w:pStyle w:val="ListParagraph"/>
        <w:numPr>
          <w:ilvl w:val="0"/>
          <w:numId w:val="8"/>
        </w:numPr>
        <w:jc w:val="both"/>
        <w:rPr>
          <w:rFonts w:ascii="Arial" w:hAnsi="Arial" w:cs="Arial"/>
          <w:b/>
        </w:rPr>
      </w:pPr>
      <w:r w:rsidRPr="00E94FA7">
        <w:rPr>
          <w:rFonts w:ascii="Arial" w:hAnsi="Arial" w:cs="Arial"/>
        </w:rPr>
        <w:t xml:space="preserve">Access to regular Group Supervision. </w:t>
      </w:r>
    </w:p>
    <w:p w14:paraId="6836B403" w14:textId="77777777" w:rsidR="00E94FA7" w:rsidRPr="00E94FA7" w:rsidRDefault="00E94FA7" w:rsidP="00E94FA7">
      <w:pPr>
        <w:pStyle w:val="ListParagraph"/>
        <w:numPr>
          <w:ilvl w:val="0"/>
          <w:numId w:val="8"/>
        </w:numPr>
        <w:jc w:val="both"/>
        <w:rPr>
          <w:rFonts w:ascii="Arial" w:hAnsi="Arial" w:cs="Arial"/>
          <w:b/>
        </w:rPr>
      </w:pPr>
      <w:r w:rsidRPr="00E94FA7">
        <w:rPr>
          <w:rFonts w:ascii="Arial" w:hAnsi="Arial" w:cs="Arial"/>
        </w:rPr>
        <w:t xml:space="preserve">The chance to make a positive impact on the lives of children and young people in Hertfordshire. </w:t>
      </w:r>
    </w:p>
    <w:p w14:paraId="6ED03655" w14:textId="77777777" w:rsidR="00E94FA7" w:rsidRDefault="00E94FA7" w:rsidP="00E94FA7">
      <w:pPr>
        <w:pStyle w:val="ListParagraph"/>
        <w:numPr>
          <w:ilvl w:val="0"/>
          <w:numId w:val="8"/>
        </w:numPr>
        <w:jc w:val="both"/>
        <w:rPr>
          <w:rFonts w:ascii="Arial" w:hAnsi="Arial" w:cs="Arial"/>
          <w:b/>
        </w:rPr>
      </w:pPr>
      <w:r w:rsidRPr="00E94FA7">
        <w:rPr>
          <w:rFonts w:ascii="Arial" w:hAnsi="Arial" w:cs="Arial"/>
        </w:rPr>
        <w:t>Invaluable experience of working in the mental health sector and supporting young people in various settings.</w:t>
      </w:r>
      <w:r w:rsidRPr="00E94FA7">
        <w:rPr>
          <w:rFonts w:ascii="Arial" w:hAnsi="Arial" w:cs="Arial"/>
          <w:b/>
        </w:rPr>
        <w:t xml:space="preserve"> </w:t>
      </w:r>
    </w:p>
    <w:p w14:paraId="4CA9E3AD" w14:textId="77777777" w:rsidR="00E94FA7" w:rsidRDefault="00E94FA7" w:rsidP="00E94FA7">
      <w:pPr>
        <w:jc w:val="both"/>
        <w:rPr>
          <w:rFonts w:ascii="Arial" w:hAnsi="Arial" w:cs="Arial"/>
          <w:b/>
        </w:rPr>
      </w:pPr>
    </w:p>
    <w:p w14:paraId="58FAE441" w14:textId="6C1715BD" w:rsidR="00D235FB" w:rsidRPr="00E94FA7" w:rsidRDefault="00D235FB" w:rsidP="00E94FA7">
      <w:pPr>
        <w:jc w:val="both"/>
        <w:rPr>
          <w:rFonts w:ascii="Arial" w:hAnsi="Arial" w:cs="Arial"/>
          <w:b/>
        </w:rPr>
      </w:pPr>
      <w:r w:rsidRPr="00E94FA7">
        <w:rPr>
          <w:rFonts w:ascii="Arial" w:hAnsi="Arial" w:cs="Arial"/>
          <w:b/>
        </w:rPr>
        <w:t>Next steps:</w:t>
      </w:r>
    </w:p>
    <w:p w14:paraId="5DAB6C7B" w14:textId="52D0D3E6" w:rsidR="00D235FB" w:rsidRPr="000C1474" w:rsidRDefault="00E94FA7" w:rsidP="00E94FA7">
      <w:pPr>
        <w:jc w:val="both"/>
        <w:rPr>
          <w:rFonts w:ascii="Arial" w:hAnsi="Arial" w:cs="Arial"/>
        </w:rPr>
      </w:pPr>
      <w:r w:rsidRPr="00E94FA7">
        <w:rPr>
          <w:rFonts w:ascii="Arial" w:hAnsi="Arial" w:cs="Arial"/>
        </w:rPr>
        <w:t xml:space="preserve">If you are interested, please complete our application </w:t>
      </w:r>
      <w:proofErr w:type="gramStart"/>
      <w:r w:rsidRPr="00E94FA7">
        <w:rPr>
          <w:rFonts w:ascii="Arial" w:hAnsi="Arial" w:cs="Arial"/>
        </w:rPr>
        <w:t>form</w:t>
      </w:r>
      <w:proofErr w:type="gramEnd"/>
      <w:r w:rsidRPr="00E94FA7">
        <w:rPr>
          <w:rFonts w:ascii="Arial" w:hAnsi="Arial" w:cs="Arial"/>
        </w:rPr>
        <w:t xml:space="preserve"> and state your interest in this role http://www.hertfordshiremind.org/join-us/volunteering/ or contact 0203 727 360</w:t>
      </w:r>
      <w:r>
        <w:rPr>
          <w:rFonts w:ascii="Arial" w:hAnsi="Arial" w:cs="Arial"/>
        </w:rPr>
        <w:t>0.</w:t>
      </w:r>
    </w:p>
    <w:p w14:paraId="02EB378F" w14:textId="77777777" w:rsidR="00514E7A" w:rsidRPr="000C1474" w:rsidRDefault="00514E7A" w:rsidP="00E00FFD">
      <w:pPr>
        <w:rPr>
          <w:rFonts w:ascii="Arial" w:hAnsi="Arial" w:cs="Arial"/>
        </w:rPr>
      </w:pPr>
    </w:p>
    <w:p w14:paraId="6A05A809" w14:textId="77777777" w:rsidR="00514E7A" w:rsidRPr="000C1474" w:rsidRDefault="00514E7A" w:rsidP="00E00FFD">
      <w:pPr>
        <w:rPr>
          <w:rFonts w:ascii="Arial" w:hAnsi="Arial" w:cs="Arial"/>
        </w:rPr>
      </w:pPr>
    </w:p>
    <w:p w14:paraId="5A39BBE3" w14:textId="77777777" w:rsidR="00D95219" w:rsidRPr="000C1474" w:rsidRDefault="00D95219" w:rsidP="001728E0">
      <w:pPr>
        <w:rPr>
          <w:rFonts w:ascii="Arial" w:hAnsi="Arial" w:cs="Arial"/>
        </w:rPr>
      </w:pPr>
    </w:p>
    <w:sectPr w:rsidR="00D95219" w:rsidRPr="000C1474" w:rsidSect="000C1474">
      <w:headerReference w:type="default" r:id="rId11"/>
      <w:footerReference w:type="default" r:id="rId12"/>
      <w:pgSz w:w="11906" w:h="16838"/>
      <w:pgMar w:top="1440" w:right="1440" w:bottom="1440" w:left="1440" w:header="426"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26C0" w14:textId="77777777" w:rsidR="00442041" w:rsidRDefault="00442041">
      <w:pPr>
        <w:spacing w:after="0" w:line="240" w:lineRule="auto"/>
      </w:pPr>
      <w:r>
        <w:separator/>
      </w:r>
    </w:p>
  </w:endnote>
  <w:endnote w:type="continuationSeparator" w:id="0">
    <w:p w14:paraId="3F2C30C6" w14:textId="77777777" w:rsidR="00442041" w:rsidRDefault="0044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4F4BC26D" w:rsidR="0069090C" w:rsidRPr="000C1474" w:rsidRDefault="50CC0D49">
    <w:pPr>
      <w:pStyle w:val="Footer"/>
      <w:jc w:val="right"/>
      <w:rPr>
        <w:rFonts w:ascii="Arial" w:hAnsi="Arial" w:cs="Arial"/>
      </w:rPr>
    </w:pPr>
    <w:r w:rsidRPr="50CC0D49">
      <w:rPr>
        <w:rFonts w:ascii="Arial" w:eastAsia="Arial" w:hAnsi="Arial" w:cs="Arial"/>
        <w:b/>
        <w:bCs/>
        <w:noProof/>
      </w:rPr>
      <w:t xml:space="preserve">HMN  244 v3  </w:t>
    </w:r>
    <w:r w:rsidRPr="50CC0D49">
      <w:rPr>
        <w:rFonts w:ascii="Calibri" w:eastAsia="Calibri" w:hAnsi="Calibri" w:cs="Calibri"/>
        <w:noProof/>
      </w:rPr>
      <w:t xml:space="preserve">        </w:t>
    </w:r>
    <w:sdt>
      <w:sdtPr>
        <w:id w:val="-395434390"/>
        <w:docPartObj>
          <w:docPartGallery w:val="Page Numbers (Bottom of Page)"/>
          <w:docPartUnique/>
        </w:docPartObj>
      </w:sdtPr>
      <w:sdtContent>
        <w:r w:rsidR="0069090C" w:rsidRPr="50CC0D49">
          <w:rPr>
            <w:rFonts w:ascii="Arial" w:hAnsi="Arial" w:cs="Arial"/>
            <w:noProof/>
          </w:rPr>
          <w:fldChar w:fldCharType="begin"/>
        </w:r>
        <w:r w:rsidR="0069090C" w:rsidRPr="50CC0D49">
          <w:rPr>
            <w:rFonts w:ascii="Arial" w:hAnsi="Arial" w:cs="Arial"/>
          </w:rPr>
          <w:instrText xml:space="preserve"> PAGE   \* MERGEFORMAT </w:instrText>
        </w:r>
        <w:r w:rsidR="0069090C" w:rsidRPr="50CC0D49">
          <w:rPr>
            <w:rFonts w:ascii="Arial" w:hAnsi="Arial" w:cs="Arial"/>
          </w:rPr>
          <w:fldChar w:fldCharType="separate"/>
        </w:r>
        <w:r w:rsidRPr="50CC0D49">
          <w:rPr>
            <w:rFonts w:ascii="Arial" w:hAnsi="Arial" w:cs="Arial"/>
            <w:noProof/>
          </w:rPr>
          <w:t>1</w:t>
        </w:r>
        <w:r w:rsidR="0069090C" w:rsidRPr="50CC0D49">
          <w:rPr>
            <w:rFonts w:ascii="Arial" w:hAnsi="Arial" w:cs="Arial"/>
            <w:noProof/>
          </w:rPr>
          <w:fldChar w:fldCharType="end"/>
        </w:r>
      </w:sdtContent>
    </w:sdt>
  </w:p>
  <w:p w14:paraId="39F1BED8" w14:textId="43955142" w:rsidR="00BA4502" w:rsidRDefault="00833BEC">
    <w:pPr>
      <w:pStyle w:val="Footer"/>
    </w:pPr>
    <w:r>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66FB10C5" wp14:editId="0BD98BCA">
              <wp:simplePos x="0" y="0"/>
              <wp:positionH relativeFrom="column">
                <wp:posOffset>845389</wp:posOffset>
              </wp:positionH>
              <wp:positionV relativeFrom="paragraph">
                <wp:posOffset>146170</wp:posOffset>
              </wp:positionV>
              <wp:extent cx="2958860" cy="371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86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B10C5" id="_x0000_t202" coordsize="21600,21600" o:spt="202" path="m,l,21600r21600,l21600,xe">
              <v:stroke joinstyle="miter"/>
              <v:path gradientshapeok="t" o:connecttype="rect"/>
            </v:shapetype>
            <v:shape id="Text Box 2" o:spid="_x0000_s1026" type="#_x0000_t202" style="position:absolute;margin-left:66.55pt;margin-top:11.5pt;width:233pt;height:29.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" filled="f" stroked="f" strokecolor="black [0]" insetpen="t">
              <v:textbox inset="2.88pt,2.88pt,2.88pt,2.88pt">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v:textbox>
            </v:shape>
          </w:pict>
        </mc:Fallback>
      </mc:AlternateContent>
    </w:r>
    <w:r w:rsidR="29884C88">
      <w:t xml:space="preserve"> </w:t>
    </w:r>
    <w:r>
      <w:rPr>
        <w:rFonts w:ascii="Tahoma" w:hAnsi="Tahoma" w:cs="Tahoma"/>
        <w:noProof/>
        <w:sz w:val="28"/>
        <w:szCs w:val="28"/>
        <w:lang w:eastAsia="en-GB"/>
      </w:rPr>
      <w:drawing>
        <wp:inline distT="0" distB="0" distL="0" distR="0" wp14:anchorId="0986578E" wp14:editId="4B9CB8AA">
          <wp:extent cx="638175" cy="659446"/>
          <wp:effectExtent l="0" t="0" r="0" b="7620"/>
          <wp:docPr id="9" name="Picture 9" descr="C:\Users\tonys\AppData\Local\Microsoft\Windows\INetCache\Content.Word\6 Point Promis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nys\AppData\Local\Microsoft\Windows\INetCache\Content.Word\6 Point Promise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66" cy="699323"/>
                  </a:xfrm>
                  <a:prstGeom prst="rect">
                    <a:avLst/>
                  </a:prstGeom>
                  <a:noFill/>
                  <a:ln>
                    <a:noFill/>
                  </a:ln>
                </pic:spPr>
              </pic:pic>
            </a:graphicData>
          </a:graphic>
        </wp:inline>
      </w:drawing>
    </w:r>
    <w:r w:rsidR="29884C8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A9435" w14:textId="77777777" w:rsidR="00442041" w:rsidRDefault="00442041">
      <w:pPr>
        <w:spacing w:after="0" w:line="240" w:lineRule="auto"/>
      </w:pPr>
      <w:r>
        <w:separator/>
      </w:r>
    </w:p>
  </w:footnote>
  <w:footnote w:type="continuationSeparator" w:id="0">
    <w:p w14:paraId="38CCBD9F" w14:textId="77777777" w:rsidR="00442041" w:rsidRDefault="00442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0367" w14:textId="77777777" w:rsidR="0036714F" w:rsidRDefault="00442041" w:rsidP="004F1CE2">
    <w:pPr>
      <w:pStyle w:val="Header"/>
      <w:ind w:left="-567"/>
    </w:pPr>
    <w:r>
      <w:rPr>
        <w:noProof/>
      </w:rPr>
      <w:pict w14:anchorId="55926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05pt;height:38.5pt;mso-width-percent:0;mso-height-percent:0;mso-width-percent:0;mso-height-percent:0">
          <v:imagedata r:id="rId1" o:title="Herts_Mind_Network_Logo_RGB"/>
        </v:shape>
      </w:pict>
    </w:r>
    <w:r w:rsidR="003671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40A"/>
    <w:multiLevelType w:val="hybridMultilevel"/>
    <w:tmpl w:val="28D8686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9A122B9"/>
    <w:multiLevelType w:val="hybridMultilevel"/>
    <w:tmpl w:val="856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373B0"/>
    <w:multiLevelType w:val="hybridMultilevel"/>
    <w:tmpl w:val="D08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34862"/>
    <w:multiLevelType w:val="hybridMultilevel"/>
    <w:tmpl w:val="2C4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65099"/>
    <w:multiLevelType w:val="hybridMultilevel"/>
    <w:tmpl w:val="738E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64CF8"/>
    <w:multiLevelType w:val="hybridMultilevel"/>
    <w:tmpl w:val="F5B4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013D5"/>
    <w:multiLevelType w:val="hybridMultilevel"/>
    <w:tmpl w:val="1462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D721E"/>
    <w:multiLevelType w:val="hybridMultilevel"/>
    <w:tmpl w:val="679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388604">
    <w:abstractNumId w:val="2"/>
  </w:num>
  <w:num w:numId="2" w16cid:durableId="829373275">
    <w:abstractNumId w:val="4"/>
  </w:num>
  <w:num w:numId="3" w16cid:durableId="636109671">
    <w:abstractNumId w:val="1"/>
  </w:num>
  <w:num w:numId="4" w16cid:durableId="762073915">
    <w:abstractNumId w:val="0"/>
  </w:num>
  <w:num w:numId="5" w16cid:durableId="1694569480">
    <w:abstractNumId w:val="7"/>
  </w:num>
  <w:num w:numId="6" w16cid:durableId="27683488">
    <w:abstractNumId w:val="5"/>
  </w:num>
  <w:num w:numId="7" w16cid:durableId="648248943">
    <w:abstractNumId w:val="3"/>
  </w:num>
  <w:num w:numId="8" w16cid:durableId="848375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E4"/>
    <w:rsid w:val="000244DA"/>
    <w:rsid w:val="000C1474"/>
    <w:rsid w:val="00111648"/>
    <w:rsid w:val="001728E0"/>
    <w:rsid w:val="00297B93"/>
    <w:rsid w:val="002E092C"/>
    <w:rsid w:val="002E2565"/>
    <w:rsid w:val="00311009"/>
    <w:rsid w:val="003368D0"/>
    <w:rsid w:val="0036714F"/>
    <w:rsid w:val="003B70B7"/>
    <w:rsid w:val="003D4985"/>
    <w:rsid w:val="00442041"/>
    <w:rsid w:val="004642B9"/>
    <w:rsid w:val="004F1CE2"/>
    <w:rsid w:val="00514E7A"/>
    <w:rsid w:val="0069090C"/>
    <w:rsid w:val="006C6351"/>
    <w:rsid w:val="006F2848"/>
    <w:rsid w:val="00710C0D"/>
    <w:rsid w:val="00736AF7"/>
    <w:rsid w:val="007B504E"/>
    <w:rsid w:val="007D33E9"/>
    <w:rsid w:val="007E493E"/>
    <w:rsid w:val="007F0802"/>
    <w:rsid w:val="007F42FE"/>
    <w:rsid w:val="00811B70"/>
    <w:rsid w:val="008251BE"/>
    <w:rsid w:val="00833BEC"/>
    <w:rsid w:val="00834AE4"/>
    <w:rsid w:val="0085620D"/>
    <w:rsid w:val="008C781D"/>
    <w:rsid w:val="009169E0"/>
    <w:rsid w:val="0092446A"/>
    <w:rsid w:val="009850B6"/>
    <w:rsid w:val="00991AF0"/>
    <w:rsid w:val="009B71C0"/>
    <w:rsid w:val="009E7BAC"/>
    <w:rsid w:val="00A0767F"/>
    <w:rsid w:val="00AE4DE6"/>
    <w:rsid w:val="00B40151"/>
    <w:rsid w:val="00B52C83"/>
    <w:rsid w:val="00B77067"/>
    <w:rsid w:val="00BA4502"/>
    <w:rsid w:val="00BF1C94"/>
    <w:rsid w:val="00C02798"/>
    <w:rsid w:val="00C27D11"/>
    <w:rsid w:val="00C4255A"/>
    <w:rsid w:val="00CD41AE"/>
    <w:rsid w:val="00CD6A5E"/>
    <w:rsid w:val="00CF1EEC"/>
    <w:rsid w:val="00D235FB"/>
    <w:rsid w:val="00D95219"/>
    <w:rsid w:val="00DE36AF"/>
    <w:rsid w:val="00E00FFD"/>
    <w:rsid w:val="00E94FA7"/>
    <w:rsid w:val="00F60320"/>
    <w:rsid w:val="00F86CA6"/>
    <w:rsid w:val="18EA98C0"/>
    <w:rsid w:val="2858AF1C"/>
    <w:rsid w:val="29884C88"/>
    <w:rsid w:val="50CC0D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3FF8"/>
  <w15:docId w15:val="{30A9B5BB-C5A0-4BCD-AB03-9E5A570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DE6"/>
    <w:pPr>
      <w:keepNext/>
      <w:keepLines/>
      <w:spacing w:before="480" w:after="0"/>
      <w:outlineLvl w:val="0"/>
    </w:pPr>
    <w:rPr>
      <w:rFonts w:asciiTheme="majorHAnsi" w:eastAsiaTheme="majorEastAsia" w:hAnsiTheme="majorHAnsi" w:cstheme="majorBidi"/>
      <w:b/>
      <w:bCs/>
      <w:color w:val="BF0054" w:themeColor="accent1" w:themeShade="BF"/>
      <w:sz w:val="28"/>
      <w:szCs w:val="28"/>
    </w:rPr>
  </w:style>
  <w:style w:type="paragraph" w:styleId="Heading2">
    <w:name w:val="heading 2"/>
    <w:basedOn w:val="Normal"/>
    <w:next w:val="Normal"/>
    <w:link w:val="Heading2Char"/>
    <w:uiPriority w:val="9"/>
    <w:unhideWhenUsed/>
    <w:qFormat/>
    <w:rsid w:val="00AE4DE6"/>
    <w:pPr>
      <w:keepNext/>
      <w:keepLines/>
      <w:spacing w:before="200" w:after="0"/>
      <w:outlineLvl w:val="1"/>
    </w:pPr>
    <w:rPr>
      <w:rFonts w:asciiTheme="majorHAnsi" w:eastAsiaTheme="majorEastAsia" w:hAnsiTheme="majorHAnsi" w:cstheme="majorBidi"/>
      <w:b/>
      <w:bCs/>
      <w:color w:val="FF0071"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67F"/>
    <w:pPr>
      <w:ind w:left="720"/>
      <w:contextualSpacing/>
    </w:pPr>
  </w:style>
  <w:style w:type="paragraph" w:styleId="Header">
    <w:name w:val="header"/>
    <w:basedOn w:val="Normal"/>
    <w:link w:val="HeaderChar"/>
    <w:uiPriority w:val="99"/>
    <w:unhideWhenUsed/>
    <w:rsid w:val="001728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28E0"/>
  </w:style>
  <w:style w:type="paragraph" w:styleId="Footer">
    <w:name w:val="footer"/>
    <w:basedOn w:val="Normal"/>
    <w:link w:val="FooterChar"/>
    <w:uiPriority w:val="99"/>
    <w:unhideWhenUsed/>
    <w:rsid w:val="001728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28E0"/>
  </w:style>
  <w:style w:type="paragraph" w:styleId="BalloonText">
    <w:name w:val="Balloon Text"/>
    <w:basedOn w:val="Normal"/>
    <w:link w:val="BalloonTextChar"/>
    <w:uiPriority w:val="99"/>
    <w:semiHidden/>
    <w:unhideWhenUsed/>
    <w:rsid w:val="003B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0B7"/>
    <w:rPr>
      <w:rFonts w:ascii="Tahoma" w:hAnsi="Tahoma" w:cs="Tahoma"/>
      <w:sz w:val="16"/>
      <w:szCs w:val="16"/>
    </w:rPr>
  </w:style>
  <w:style w:type="paragraph" w:customStyle="1" w:styleId="ecxmsonormal">
    <w:name w:val="ecxmsonormal"/>
    <w:basedOn w:val="Normal"/>
    <w:rsid w:val="00BA45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4DE6"/>
    <w:rPr>
      <w:rFonts w:asciiTheme="majorHAnsi" w:eastAsiaTheme="majorEastAsia" w:hAnsiTheme="majorHAnsi" w:cstheme="majorBidi"/>
      <w:b/>
      <w:bCs/>
      <w:color w:val="BF0054" w:themeColor="accent1" w:themeShade="BF"/>
      <w:sz w:val="28"/>
      <w:szCs w:val="28"/>
    </w:rPr>
  </w:style>
  <w:style w:type="character" w:customStyle="1" w:styleId="Heading2Char">
    <w:name w:val="Heading 2 Char"/>
    <w:basedOn w:val="DefaultParagraphFont"/>
    <w:link w:val="Heading2"/>
    <w:uiPriority w:val="9"/>
    <w:rsid w:val="00AE4DE6"/>
    <w:rPr>
      <w:rFonts w:asciiTheme="majorHAnsi" w:eastAsiaTheme="majorEastAsia" w:hAnsiTheme="majorHAnsi" w:cstheme="majorBidi"/>
      <w:b/>
      <w:bCs/>
      <w:color w:val="FF0071" w:themeColor="accent1"/>
      <w:sz w:val="26"/>
      <w:szCs w:val="26"/>
    </w:rPr>
  </w:style>
  <w:style w:type="character" w:styleId="Hyperlink">
    <w:name w:val="Hyperlink"/>
    <w:basedOn w:val="DefaultParagraphFont"/>
    <w:uiPriority w:val="99"/>
    <w:unhideWhenUsed/>
    <w:rsid w:val="00D23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65964">
      <w:bodyDiv w:val="1"/>
      <w:marLeft w:val="0"/>
      <w:marRight w:val="0"/>
      <w:marTop w:val="0"/>
      <w:marBottom w:val="0"/>
      <w:divBdr>
        <w:top w:val="none" w:sz="0" w:space="0" w:color="auto"/>
        <w:left w:val="none" w:sz="0" w:space="0" w:color="auto"/>
        <w:bottom w:val="none" w:sz="0" w:space="0" w:color="auto"/>
        <w:right w:val="none" w:sz="0" w:space="0" w:color="auto"/>
      </w:divBdr>
    </w:div>
    <w:div w:id="12450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rennett\AppData\Local\Temp\16\Volunteer%20Role%20Description%20Template.dotx" TargetMode="External"/></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cker_x0020_Group xmlns="0fd6d9d0-90a1-4abf-a78a-d005ee10dedb" xsi:nil="true"/>
    <KeyDocument xmlns="0fd6d9d0-90a1-4abf-a78a-d005ee10dedb">false</KeyDocument>
    <TrackerRequired xmlns="0fd6d9d0-90a1-4abf-a78a-d005ee10dedb">false</TrackerRequired>
    <ApprovalDate xmlns="0fd6d9d0-90a1-4abf-a78a-d005ee10dedb">2024-04-01T23:00:00+00:00</ApprovalDate>
    <ReviewPeriod xmlns="0fd6d9d0-90a1-4abf-a78a-d005ee10dedb">24 Months</ReviewPeriod>
    <DocumentType xmlns="0fd6d9d0-90a1-4abf-a78a-d005ee10dedb">Volunteering</DocumentType>
    <Team xmlns="0fd6d9d0-90a1-4abf-a78a-d005ee10dedb">Volunteering</Team>
    <Approver xmlns="0fd6d9d0-90a1-4abf-a78a-d005ee10dedb">
      <UserInfo>
        <DisplayName>Clare Rennett</DisplayName>
        <AccountId>19</AccountId>
        <AccountType/>
      </UserInfo>
    </Approver>
    <Reviewer xmlns="0fd6d9d0-90a1-4abf-a78a-d005ee10dedb">
      <UserInfo>
        <DisplayName>Karon Gordon</DisplayName>
        <AccountId>27</AccountId>
        <AccountType/>
      </UserInfo>
    </Reviewer>
    <ReviewDate xmlns="0fd6d9d0-90a1-4abf-a78a-d005ee10dedb">2026-04-07T23:00:00+00:00</ReviewDate>
    <TaxCatchAll xmlns="f3a587b6-d263-40ad-9b25-5f7505a0a668" xsi:nil="true"/>
    <lcf76f155ced4ddcb4097134ff3c332f xmlns="0fd6d9d0-90a1-4abf-a78a-d005ee10de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29" ma:contentTypeDescription="Create a new document." ma:contentTypeScope="" ma:versionID="0b717c60981f9949674aa79807f5ddf5">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1c6c53f2f9fbab18db2262a007cb19ad" ns2:_="" ns3:_="">
    <xsd:import namespace="0fd6d9d0-90a1-4abf-a78a-d005ee10dedb"/>
    <xsd:import namespace="f3a587b6-d263-40ad-9b25-5f7505a0a668"/>
    <xsd:element name="properties">
      <xsd:complexType>
        <xsd:sequence>
          <xsd:element name="documentManagement">
            <xsd:complexType>
              <xsd:all>
                <xsd:element ref="ns2:ReviewPeriod"/>
                <xsd:element ref="ns2:Reviewer"/>
                <xsd:element ref="ns2:Approver"/>
                <xsd:element ref="ns2:TrackerRequired"/>
                <xsd:element ref="ns2:Tracker_x0020_Group" minOccurs="0"/>
                <xsd:element ref="ns2:DocumentType"/>
                <xsd:element ref="ns2:Team" minOccurs="0"/>
                <xsd:element ref="ns2:KeyDocument" minOccurs="0"/>
                <xsd:element ref="ns2:ReviewDate" minOccurs="0"/>
                <xsd:element ref="ns2:MediaServiceKeyPoints" minOccurs="0"/>
                <xsd:element ref="ns2:Tracker_x0020_Group_x003a_ID" minOccurs="0"/>
                <xsd:element ref="ns2:MediaServiceMetadata" minOccurs="0"/>
                <xsd:element ref="ns2:MediaServiceFastMetadata" minOccurs="0"/>
                <xsd:element ref="ns3:SharedWithUsers" minOccurs="0"/>
                <xsd:element ref="ns3:SharedWithDetails" minOccurs="0"/>
                <xsd:element ref="ns2:Approval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ReviewPeriod" ma:index="1" ma:displayName="Review Period" ma:description="How often does this document need to be reviewed? Units: Months" ma:format="Dropdown" ma:internalName="ReviewPeriod" ma:readOnly="false">
      <xsd:simpleType>
        <xsd:restriction base="dms:Choice">
          <xsd:enumeration value="N/A"/>
          <xsd:enumeration value="3 Months"/>
          <xsd:enumeration value="6 Months"/>
          <xsd:enumeration value="12 Months"/>
          <xsd:enumeration value="24 Months"/>
          <xsd:enumeration value="36 Months"/>
        </xsd:restriction>
      </xsd:simpleType>
    </xsd:element>
    <xsd:element name="Reviewer" ma:index="2" ma:displayName="Reviewer" ma:format="Dropdown" ma:list="UserInfo" ma:SearchPeopleOnly="false" ma:SharePointGroup="0" ma:internalName="Review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3" ma:displayName="Approver" ma:format="Dropdown" ma:list="UserInfo" ma:SearchPeopleOnly="false" ma:SharePointGroup="0" ma:internalName="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rackerRequired" ma:index="4" ma:displayName="Tracker Required" ma:default="1" ma:description="If yes, the document will be sent to all the member of the tracked groups" ma:format="Dropdown" ma:internalName="TrackerRequired" ma:readOnly="false">
      <xsd:simpleType>
        <xsd:restriction base="dms:Boolean"/>
      </xsd:simpleType>
    </xsd:element>
    <xsd:element name="Tracker_x0020_Group" ma:index="5" nillable="true" ma:displayName="Tracker Group" ma:format="Dropdown" ma:list="b0b713d7-7b6a-42ae-b412-0baeb91263ba" ma:internalName="Tracker_x0020_Gro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Type" ma:index="6" ma:displayName="Category" ma:description="You can filter down documents using this field" ma:format="Dropdown" ma:internalName="DocumentType" ma:readOnly="false">
      <xsd:simpleType>
        <xsd:restriction base="dms:Choice">
          <xsd:enumeration value="Policies"/>
          <xsd:enumeration value="Procedures"/>
          <xsd:enumeration value="Forms"/>
          <xsd:enumeration value="Adult Services"/>
          <xsd:enumeration value="CYP Services"/>
          <xsd:enumeration value="Volunteering"/>
          <xsd:enumeration value="Marketing &amp; Fundraising"/>
          <xsd:enumeration value="Quality"/>
          <xsd:enumeration value="Training"/>
          <xsd:enumeration value="Workplace Wellbeing"/>
          <xsd:enumeration value="Corporate"/>
        </xsd:restriction>
      </xsd:simpleType>
    </xsd:element>
    <xsd:element name="Team" ma:index="7" nillable="true" ma:displayName="Team" ma:format="Dropdown" ma:internalName="Team">
      <xsd:simpleType>
        <xsd:restriction base="dms:Choice">
          <xsd:enumeration value="Marketing"/>
          <xsd:enumeration value="Fundraising"/>
          <xsd:enumeration value="HR"/>
          <xsd:enumeration value="IT"/>
          <xsd:enumeration value="Complex needs"/>
          <xsd:enumeration value="Community"/>
          <xsd:enumeration value="Finance"/>
          <xsd:enumeration value="Training"/>
          <xsd:enumeration value="Children and Young People"/>
          <xsd:enumeration value="Counselling"/>
          <xsd:enumeration value="Board"/>
          <xsd:enumeration value="Volunteering"/>
          <xsd:enumeration value="Crisis"/>
          <xsd:enumeration value="SMT"/>
          <xsd:enumeration value="With Youth"/>
          <xsd:enumeration value="Quality"/>
          <xsd:enumeration value="Marketing Resources"/>
          <xsd:enumeration value="The Sadie Centre"/>
        </xsd:restriction>
      </xsd:simpleType>
    </xsd:element>
    <xsd:element name="KeyDocument" ma:index="8" nillable="true" ma:displayName="Key Document" ma:default="1" ma:format="Dropdown" ma:internalName="KeyDocument" ma:readOnly="false">
      <xsd:simpleType>
        <xsd:restriction base="dms:Boolean"/>
      </xsd:simpleType>
    </xsd:element>
    <xsd:element name="ReviewDate" ma:index="14" nillable="true" ma:displayName="Review Date" ma:format="DateOnly" ma:hidden="true" ma:internalName="ReviewDate" ma:readOnly="false">
      <xsd:simpleType>
        <xsd:restriction base="dms:DateTime"/>
      </xsd:simpleType>
    </xsd:element>
    <xsd:element name="MediaServiceKeyPoints" ma:index="16" nillable="true" ma:displayName="KeyPoints" ma:hidden="true" ma:internalName="MediaServiceKeyPoints" ma:readOnly="true">
      <xsd:simpleType>
        <xsd:restriction base="dms:Note"/>
      </xsd:simpleType>
    </xsd:element>
    <xsd:element name="Tracker_x0020_Group_x003a_ID" ma:index="18" nillable="true" ma:displayName="Tracker Group:ID" ma:hidden="true" ma:list="b0b713d7-7b6a-42ae-b412-0baeb91263ba" ma:internalName="Tracker_x0020_Group_x003a_ID" ma:readOnly="true" ma:showField="ID"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ApprovalDate" ma:index="24" nillable="true" ma:displayName="Approval Date" ma:format="DateOnly" ma:hidden="true" ma:internalName="ApprovalDate" ma:readOnly="fals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1cb6f19f-9e7c-464e-a3a0-15efb3ba6dab}" ma:internalName="TaxCatchAll" ma:readOnly="false"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F335-51B3-43A4-95A0-6C250D7FF0B7}">
  <ds:schemaRefs>
    <ds:schemaRef ds:uri="http://schemas.microsoft.com/office/2006/metadata/properties"/>
    <ds:schemaRef ds:uri="http://schemas.microsoft.com/office/infopath/2007/PartnerControls"/>
    <ds:schemaRef ds:uri="0fd6d9d0-90a1-4abf-a78a-d005ee10dedb"/>
    <ds:schemaRef ds:uri="f3a587b6-d263-40ad-9b25-5f7505a0a668"/>
  </ds:schemaRefs>
</ds:datastoreItem>
</file>

<file path=customXml/itemProps2.xml><?xml version="1.0" encoding="utf-8"?>
<ds:datastoreItem xmlns:ds="http://schemas.openxmlformats.org/officeDocument/2006/customXml" ds:itemID="{C5BF6666-2010-411D-B6A1-FFC7F94D7B7E}">
  <ds:schemaRefs>
    <ds:schemaRef ds:uri="http://schemas.microsoft.com/sharepoint/v3/contenttype/forms"/>
  </ds:schemaRefs>
</ds:datastoreItem>
</file>

<file path=customXml/itemProps3.xml><?xml version="1.0" encoding="utf-8"?>
<ds:datastoreItem xmlns:ds="http://schemas.openxmlformats.org/officeDocument/2006/customXml" ds:itemID="{33F374F1-5904-4786-9EC2-FAF2E0824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d9d0-90a1-4abf-a78a-d005ee10dedb"/>
    <ds:schemaRef ds:uri="f3a587b6-d263-40ad-9b25-5f7505a0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82353-7F9F-4998-AC68-98581765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C:\Users\clarerennett\AppData\Local\Temp\16\Volunteer Role Description Template.dotx</Template>
  <TotalTime>1</TotalTime>
  <Pages>2</Pages>
  <Words>548</Words>
  <Characters>3127</Characters>
  <Application>Microsoft Office Word</Application>
  <DocSecurity>0</DocSecurity>
  <Lines>26</Lines>
  <Paragraphs>7</Paragraphs>
  <ScaleCrop>false</ScaleCrop>
  <Company>Microsoft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Rennett</dc:creator>
  <cp:lastModifiedBy>Fatema Jaffer</cp:lastModifiedBy>
  <cp:revision>2</cp:revision>
  <cp:lastPrinted>2014-04-28T13:43:00Z</cp:lastPrinted>
  <dcterms:created xsi:type="dcterms:W3CDTF">2025-07-02T12:30:00Z</dcterms:created>
  <dcterms:modified xsi:type="dcterms:W3CDTF">2025-07-02T12:30:00Z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406800</vt:r8>
  </property>
  <property fmtid="{D5CDD505-2E9C-101B-9397-08002B2CF9AE}" pid="4" name="MediaServiceImageTags">
    <vt:lpwstr/>
  </property>
</Properties>
</file>